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page" w:horzAnchor="margin" w:tblpX="-244" w:tblpY="346"/>
        <w:tblW w:w="15252" w:type="dxa"/>
        <w:tblLayout w:type="fixed"/>
        <w:tblLook w:val="04A0" w:firstRow="1" w:lastRow="0" w:firstColumn="1" w:lastColumn="0" w:noHBand="0" w:noVBand="1"/>
      </w:tblPr>
      <w:tblGrid>
        <w:gridCol w:w="3085"/>
        <w:gridCol w:w="1843"/>
        <w:gridCol w:w="2260"/>
        <w:gridCol w:w="5518"/>
        <w:gridCol w:w="410"/>
        <w:gridCol w:w="425"/>
        <w:gridCol w:w="428"/>
        <w:gridCol w:w="424"/>
        <w:gridCol w:w="424"/>
        <w:gridCol w:w="435"/>
      </w:tblGrid>
      <w:tr w:rsidR="00711000" w:rsidRPr="00D30BAA" w:rsidTr="00521C0C">
        <w:trPr>
          <w:cantSplit/>
          <w:trHeight w:val="465"/>
        </w:trPr>
        <w:tc>
          <w:tcPr>
            <w:tcW w:w="15252" w:type="dxa"/>
            <w:gridSpan w:val="10"/>
            <w:shd w:val="clear" w:color="auto" w:fill="F2F2F2" w:themeFill="background1" w:themeFillShade="F2"/>
          </w:tcPr>
          <w:p w:rsidR="00711000" w:rsidRPr="00D30BAA" w:rsidRDefault="00711000" w:rsidP="00414F35">
            <w:pPr>
              <w:spacing w:line="259" w:lineRule="auto"/>
              <w:jc w:val="center"/>
              <w:rPr>
                <w:rFonts w:eastAsia="Calibri" w:cstheme="minorHAnsi"/>
                <w:b/>
                <w:sz w:val="36"/>
                <w:szCs w:val="36"/>
              </w:rPr>
            </w:pPr>
            <w:r w:rsidRPr="00D30BAA">
              <w:rPr>
                <w:rFonts w:eastAsia="Calibri" w:cstheme="minorHAnsi"/>
                <w:b/>
                <w:sz w:val="36"/>
                <w:szCs w:val="36"/>
              </w:rPr>
              <w:t xml:space="preserve">INDIVIDUELLER FÖRDERPLAN  für  </w:t>
            </w:r>
            <w:r w:rsidRPr="00D30BAA">
              <w:rPr>
                <w:rFonts w:eastAsia="Calibri" w:cstheme="minorHAnsi"/>
                <w:b/>
                <w:color w:val="00B050"/>
                <w:sz w:val="36"/>
                <w:szCs w:val="36"/>
              </w:rPr>
              <w:t>D</w:t>
            </w:r>
            <w:r w:rsidRPr="00D30BAA">
              <w:rPr>
                <w:rFonts w:eastAsia="Calibri" w:cstheme="minorHAnsi"/>
                <w:b/>
                <w:sz w:val="36"/>
                <w:szCs w:val="36"/>
              </w:rPr>
              <w:t xml:space="preserve">EUTSCH </w:t>
            </w:r>
            <w:r w:rsidRPr="00D30BAA">
              <w:rPr>
                <w:rFonts w:eastAsia="Calibri" w:cstheme="minorHAnsi"/>
                <w:b/>
                <w:color w:val="FF0000"/>
                <w:sz w:val="36"/>
                <w:szCs w:val="36"/>
              </w:rPr>
              <w:t>a</w:t>
            </w:r>
            <w:r w:rsidRPr="00D30BAA">
              <w:rPr>
                <w:rFonts w:eastAsia="Calibri" w:cstheme="minorHAnsi"/>
                <w:b/>
                <w:sz w:val="36"/>
                <w:szCs w:val="36"/>
              </w:rPr>
              <w:t xml:space="preserve">ls </w:t>
            </w:r>
            <w:r w:rsidRPr="00D30BAA">
              <w:rPr>
                <w:rFonts w:eastAsia="Calibri" w:cstheme="minorHAnsi"/>
                <w:b/>
                <w:color w:val="0070C0"/>
                <w:sz w:val="36"/>
                <w:szCs w:val="36"/>
              </w:rPr>
              <w:t>Z</w:t>
            </w:r>
            <w:r w:rsidRPr="00D30BAA">
              <w:rPr>
                <w:rFonts w:eastAsia="Calibri" w:cstheme="minorHAnsi"/>
                <w:b/>
                <w:sz w:val="36"/>
                <w:szCs w:val="36"/>
              </w:rPr>
              <w:t>WEITSPRACHE</w:t>
            </w:r>
          </w:p>
          <w:p w:rsidR="00BB1DAD" w:rsidRPr="00D30BAA" w:rsidRDefault="00BB1DAD" w:rsidP="00414F35">
            <w:pPr>
              <w:spacing w:line="259" w:lineRule="auto"/>
              <w:jc w:val="center"/>
              <w:rPr>
                <w:rFonts w:eastAsia="Calibri" w:cstheme="minorHAnsi"/>
                <w:b/>
                <w:sz w:val="4"/>
                <w:szCs w:val="4"/>
              </w:rPr>
            </w:pPr>
          </w:p>
          <w:p w:rsidR="00711000" w:rsidRPr="00D30BAA" w:rsidRDefault="00711000" w:rsidP="00414F35">
            <w:pPr>
              <w:rPr>
                <w:rFonts w:eastAsia="Calibri" w:cstheme="minorHAnsi"/>
                <w:b/>
                <w:sz w:val="28"/>
                <w:szCs w:val="28"/>
              </w:rPr>
            </w:pPr>
            <w:r w:rsidRPr="00D30BAA">
              <w:rPr>
                <w:rFonts w:eastAsia="Calibri" w:cstheme="minorHAnsi"/>
                <w:b/>
                <w:sz w:val="24"/>
                <w:szCs w:val="24"/>
              </w:rPr>
              <w:t xml:space="preserve">   Klasse (</w:t>
            </w:r>
            <w:r w:rsidR="003238CC" w:rsidRPr="00D30BAA">
              <w:rPr>
                <w:rFonts w:eastAsia="Calibri" w:cstheme="minorHAnsi"/>
                <w:b/>
                <w:sz w:val="24"/>
                <w:szCs w:val="24"/>
              </w:rPr>
              <w:t>Lerng</w:t>
            </w:r>
            <w:r w:rsidRPr="00D30BAA">
              <w:rPr>
                <w:rFonts w:eastAsia="Calibri" w:cstheme="minorHAnsi"/>
                <w:b/>
                <w:sz w:val="24"/>
                <w:szCs w:val="24"/>
              </w:rPr>
              <w:t>ruppe):</w:t>
            </w:r>
            <w:r w:rsidRPr="00D30BAA">
              <w:rPr>
                <w:rFonts w:eastAsia="Calibri" w:cstheme="minorHAnsi"/>
                <w:sz w:val="24"/>
                <w:szCs w:val="24"/>
              </w:rPr>
              <w:t xml:space="preserve">                             </w:t>
            </w:r>
            <w:r w:rsidR="00F12B83" w:rsidRPr="00D30BAA">
              <w:rPr>
                <w:rFonts w:eastAsia="Calibri" w:cstheme="minorHAnsi"/>
                <w:sz w:val="24"/>
                <w:szCs w:val="24"/>
              </w:rPr>
              <w:t xml:space="preserve"> </w:t>
            </w:r>
            <w:r w:rsidRPr="00D30BAA">
              <w:rPr>
                <w:rFonts w:eastAsia="Calibri" w:cstheme="minorHAnsi"/>
                <w:sz w:val="24"/>
                <w:szCs w:val="24"/>
              </w:rPr>
              <w:t xml:space="preserve"> </w:t>
            </w:r>
            <w:r w:rsidR="00F12B83" w:rsidRPr="00D30BAA">
              <w:rPr>
                <w:rFonts w:eastAsia="Calibri" w:cstheme="minorHAnsi"/>
                <w:sz w:val="24"/>
                <w:szCs w:val="24"/>
              </w:rPr>
              <w:t xml:space="preserve">   </w:t>
            </w:r>
            <w:r w:rsidR="00724353" w:rsidRPr="00D30BAA">
              <w:rPr>
                <w:rFonts w:eastAsia="Calibri" w:cstheme="minorHAnsi"/>
                <w:sz w:val="24"/>
                <w:szCs w:val="24"/>
              </w:rPr>
              <w:t xml:space="preserve">   </w:t>
            </w:r>
            <w:r w:rsidR="00F12B83" w:rsidRPr="00D30BAA">
              <w:rPr>
                <w:rFonts w:eastAsia="Calibri" w:cstheme="minorHAnsi"/>
                <w:sz w:val="24"/>
                <w:szCs w:val="24"/>
              </w:rPr>
              <w:t xml:space="preserve"> </w:t>
            </w:r>
            <w:r w:rsidR="00AB08F3" w:rsidRPr="00D30BAA">
              <w:rPr>
                <w:rFonts w:eastAsia="Calibri" w:cstheme="minorHAnsi"/>
                <w:sz w:val="24"/>
                <w:szCs w:val="24"/>
              </w:rPr>
              <w:t xml:space="preserve">      </w:t>
            </w:r>
            <w:r w:rsidR="00F12B83" w:rsidRPr="00D30BAA">
              <w:rPr>
                <w:rFonts w:eastAsia="Calibri" w:cstheme="minorHAnsi"/>
                <w:b/>
                <w:sz w:val="24"/>
                <w:szCs w:val="24"/>
              </w:rPr>
              <w:t>Lehrperson:</w:t>
            </w:r>
            <w:r w:rsidR="00F12B83" w:rsidRPr="00D30BAA">
              <w:rPr>
                <w:rFonts w:eastAsia="Calibri" w:cstheme="minorHAnsi"/>
                <w:sz w:val="24"/>
                <w:szCs w:val="24"/>
              </w:rPr>
              <w:t xml:space="preserve">                             </w:t>
            </w:r>
            <w:r w:rsidRPr="00D30BAA">
              <w:rPr>
                <w:rFonts w:eastAsia="Calibri" w:cstheme="minorHAnsi"/>
                <w:sz w:val="24"/>
                <w:szCs w:val="24"/>
              </w:rPr>
              <w:t xml:space="preserve">                      </w:t>
            </w:r>
            <w:r w:rsidR="00AB08F3" w:rsidRPr="00D30BAA">
              <w:rPr>
                <w:rFonts w:eastAsia="Calibri" w:cstheme="minorHAnsi"/>
                <w:sz w:val="24"/>
                <w:szCs w:val="24"/>
              </w:rPr>
              <w:t xml:space="preserve">       </w:t>
            </w:r>
            <w:r w:rsidRPr="00D30BAA">
              <w:rPr>
                <w:rFonts w:eastAsia="Calibri" w:cstheme="minorHAnsi"/>
                <w:sz w:val="24"/>
                <w:szCs w:val="24"/>
              </w:rPr>
              <w:t xml:space="preserve"> </w:t>
            </w:r>
            <w:r w:rsidR="00AB08F3" w:rsidRPr="00D30BAA">
              <w:rPr>
                <w:rFonts w:eastAsia="Calibri" w:cstheme="minorHAnsi"/>
                <w:sz w:val="24"/>
                <w:szCs w:val="24"/>
              </w:rPr>
              <w:t xml:space="preserve"> </w:t>
            </w:r>
            <w:r w:rsidRPr="00D30BAA">
              <w:rPr>
                <w:rFonts w:eastAsia="Calibri" w:cstheme="minorHAnsi"/>
                <w:b/>
                <w:sz w:val="24"/>
                <w:szCs w:val="24"/>
              </w:rPr>
              <w:t>Zeitraum</w:t>
            </w:r>
            <w:r w:rsidRPr="00D30BAA">
              <w:rPr>
                <w:rFonts w:eastAsia="Calibri" w:cstheme="minorHAnsi"/>
                <w:sz w:val="24"/>
                <w:szCs w:val="24"/>
              </w:rPr>
              <w:t xml:space="preserve">:   </w:t>
            </w:r>
            <w:r w:rsidR="00D35443" w:rsidRPr="00D30BAA">
              <w:rPr>
                <w:rFonts w:eastAsia="Calibri" w:cstheme="minorHAnsi"/>
                <w:sz w:val="24"/>
                <w:szCs w:val="24"/>
              </w:rPr>
              <w:t>5 Wochen</w:t>
            </w:r>
            <w:r w:rsidRPr="00D30BAA">
              <w:rPr>
                <w:rFonts w:eastAsia="Calibri" w:cstheme="minorHAnsi"/>
                <w:sz w:val="24"/>
                <w:szCs w:val="24"/>
              </w:rPr>
              <w:t xml:space="preserve">           </w:t>
            </w:r>
            <w:r w:rsidR="003238CC" w:rsidRPr="00D30BAA">
              <w:rPr>
                <w:rFonts w:eastAsia="Calibri" w:cstheme="minorHAnsi"/>
                <w:sz w:val="24"/>
                <w:szCs w:val="24"/>
              </w:rPr>
              <w:t xml:space="preserve">                       </w:t>
            </w:r>
            <w:r w:rsidR="00DB0025" w:rsidRPr="00D30BAA">
              <w:rPr>
                <w:rFonts w:eastAsia="Calibri" w:cstheme="minorHAnsi"/>
                <w:sz w:val="24"/>
                <w:szCs w:val="24"/>
              </w:rPr>
              <w:t xml:space="preserve">     </w:t>
            </w:r>
            <w:r w:rsidR="003238CC" w:rsidRPr="00D30BAA">
              <w:rPr>
                <w:rFonts w:eastAsia="Calibri" w:cstheme="minorHAnsi"/>
                <w:sz w:val="24"/>
                <w:szCs w:val="24"/>
              </w:rPr>
              <w:t xml:space="preserve"> </w:t>
            </w:r>
            <w:r w:rsidR="008C7C80" w:rsidRPr="00D30BAA">
              <w:rPr>
                <w:rFonts w:eastAsia="Calibri" w:cstheme="minorHAnsi"/>
                <w:sz w:val="24"/>
                <w:szCs w:val="24"/>
              </w:rPr>
              <w:t xml:space="preserve">   </w:t>
            </w:r>
            <w:r w:rsidR="003238CC" w:rsidRPr="00D30BAA">
              <w:rPr>
                <w:rFonts w:eastAsia="Calibri" w:cstheme="minorHAnsi"/>
                <w:sz w:val="24"/>
                <w:szCs w:val="24"/>
              </w:rPr>
              <w:t xml:space="preserve">  </w:t>
            </w:r>
            <w:r w:rsidR="00C2401D" w:rsidRPr="00D30BAA">
              <w:rPr>
                <w:rFonts w:eastAsia="Calibri" w:cstheme="minorHAnsi"/>
                <w:sz w:val="24"/>
                <w:szCs w:val="24"/>
              </w:rPr>
              <w:t xml:space="preserve">        </w:t>
            </w:r>
            <w:r w:rsidRPr="00D30BAA">
              <w:rPr>
                <w:rFonts w:eastAsia="Calibri" w:cstheme="minorHAnsi"/>
                <w:b/>
                <w:sz w:val="24"/>
                <w:szCs w:val="24"/>
              </w:rPr>
              <w:t>FP-Nr.</w:t>
            </w:r>
            <w:r w:rsidRPr="00D30BAA">
              <w:rPr>
                <w:rFonts w:eastAsia="Calibri" w:cstheme="minorHAnsi"/>
                <w:sz w:val="24"/>
                <w:szCs w:val="24"/>
              </w:rPr>
              <w:t>:</w:t>
            </w:r>
          </w:p>
        </w:tc>
      </w:tr>
      <w:tr w:rsidR="008C7C80" w:rsidRPr="00D30BAA" w:rsidTr="00521C0C">
        <w:trPr>
          <w:cantSplit/>
          <w:trHeight w:val="1154"/>
        </w:trPr>
        <w:tc>
          <w:tcPr>
            <w:tcW w:w="15252" w:type="dxa"/>
            <w:gridSpan w:val="10"/>
            <w:shd w:val="clear" w:color="auto" w:fill="auto"/>
          </w:tcPr>
          <w:p w:rsidR="008C7C80" w:rsidRPr="00D30BAA" w:rsidRDefault="008C7C80" w:rsidP="00414F35">
            <w:pPr>
              <w:spacing w:line="259" w:lineRule="auto"/>
              <w:rPr>
                <w:rFonts w:eastAsia="Calibri" w:cstheme="minorHAnsi"/>
                <w:b/>
                <w:sz w:val="24"/>
                <w:szCs w:val="24"/>
              </w:rPr>
            </w:pPr>
            <w:r w:rsidRPr="00D30BAA">
              <w:rPr>
                <w:rFonts w:eastAsia="Calibri" w:cstheme="minorHAnsi"/>
                <w:b/>
                <w:sz w:val="24"/>
                <w:szCs w:val="24"/>
              </w:rPr>
              <w:t>Namen der SchülerInnen, nach Lern-Niveaus (N):</w:t>
            </w:r>
          </w:p>
          <w:p w:rsidR="008C7C80" w:rsidRPr="00D30BAA" w:rsidRDefault="008C7C80" w:rsidP="00414F35">
            <w:pPr>
              <w:spacing w:line="259" w:lineRule="auto"/>
              <w:rPr>
                <w:rFonts w:eastAsia="Calibri" w:cstheme="minorHAnsi"/>
                <w:sz w:val="24"/>
                <w:szCs w:val="24"/>
              </w:rPr>
            </w:pPr>
            <w:r w:rsidRPr="00D30BAA">
              <w:rPr>
                <w:rFonts w:eastAsia="Calibri" w:cstheme="minorHAnsi"/>
                <w:sz w:val="24"/>
                <w:szCs w:val="24"/>
              </w:rPr>
              <w:t>A:</w:t>
            </w:r>
          </w:p>
          <w:p w:rsidR="008C7C80" w:rsidRPr="00D30BAA" w:rsidRDefault="008C7C80" w:rsidP="00414F35">
            <w:pPr>
              <w:spacing w:line="259" w:lineRule="auto"/>
              <w:rPr>
                <w:rFonts w:eastAsia="Calibri" w:cstheme="minorHAnsi"/>
                <w:sz w:val="24"/>
                <w:szCs w:val="24"/>
              </w:rPr>
            </w:pPr>
            <w:r w:rsidRPr="00D30BAA">
              <w:rPr>
                <w:rFonts w:eastAsia="Calibri" w:cstheme="minorHAnsi"/>
                <w:sz w:val="24"/>
                <w:szCs w:val="24"/>
              </w:rPr>
              <w:t>B:</w:t>
            </w:r>
          </w:p>
          <w:p w:rsidR="008C7C80" w:rsidRPr="00D30BAA" w:rsidRDefault="008C7C80" w:rsidP="00414F35">
            <w:pPr>
              <w:spacing w:line="259" w:lineRule="auto"/>
              <w:rPr>
                <w:rFonts w:eastAsia="Calibri" w:cstheme="minorHAnsi"/>
                <w:sz w:val="24"/>
                <w:szCs w:val="24"/>
              </w:rPr>
            </w:pPr>
            <w:r w:rsidRPr="00D30BAA">
              <w:rPr>
                <w:rFonts w:eastAsia="Calibri" w:cstheme="minorHAnsi"/>
                <w:sz w:val="24"/>
                <w:szCs w:val="24"/>
              </w:rPr>
              <w:t>C:</w:t>
            </w:r>
          </w:p>
        </w:tc>
      </w:tr>
      <w:tr w:rsidR="00F12B83" w:rsidRPr="00D30BAA" w:rsidTr="00521C0C">
        <w:trPr>
          <w:cantSplit/>
          <w:trHeight w:val="380"/>
        </w:trPr>
        <w:tc>
          <w:tcPr>
            <w:tcW w:w="15252" w:type="dxa"/>
            <w:gridSpan w:val="10"/>
            <w:shd w:val="clear" w:color="auto" w:fill="FDE9D9" w:themeFill="accent6" w:themeFillTint="33"/>
          </w:tcPr>
          <w:p w:rsidR="00F12B83" w:rsidRPr="00D30BAA" w:rsidRDefault="00F12B83" w:rsidP="00414F35">
            <w:pPr>
              <w:spacing w:line="259" w:lineRule="auto"/>
              <w:rPr>
                <w:rFonts w:eastAsia="Calibri" w:cstheme="minorHAnsi"/>
                <w:b/>
                <w:sz w:val="32"/>
                <w:szCs w:val="32"/>
              </w:rPr>
            </w:pPr>
            <w:r w:rsidRPr="00D30BAA">
              <w:rPr>
                <w:rFonts w:eastAsia="Calibri" w:cstheme="minorHAnsi"/>
                <w:b/>
                <w:sz w:val="32"/>
                <w:szCs w:val="32"/>
              </w:rPr>
              <w:t xml:space="preserve">THEMA: </w:t>
            </w:r>
            <w:r w:rsidR="00541EBC" w:rsidRPr="00D30BAA">
              <w:rPr>
                <w:rFonts w:eastAsia="Calibri" w:cstheme="minorHAnsi"/>
                <w:b/>
                <w:sz w:val="32"/>
                <w:szCs w:val="32"/>
              </w:rPr>
              <w:t>Körper</w:t>
            </w:r>
            <w:r w:rsidR="00D35443" w:rsidRPr="00D30BAA">
              <w:rPr>
                <w:rFonts w:eastAsia="Calibri" w:cstheme="minorHAnsi"/>
                <w:b/>
                <w:sz w:val="32"/>
                <w:szCs w:val="32"/>
              </w:rPr>
              <w:t xml:space="preserve"> (Körperteile, Sinnesorgane, Gesundheit</w:t>
            </w:r>
            <w:r w:rsidR="000D7A7C" w:rsidRPr="00D30BAA">
              <w:rPr>
                <w:rFonts w:eastAsia="Calibri" w:cstheme="minorHAnsi"/>
                <w:b/>
                <w:sz w:val="32"/>
                <w:szCs w:val="32"/>
              </w:rPr>
              <w:t>/Krankheit, Gefühle</w:t>
            </w:r>
            <w:r w:rsidR="00D35443" w:rsidRPr="00D30BAA">
              <w:rPr>
                <w:rFonts w:eastAsia="Calibri" w:cstheme="minorHAnsi"/>
                <w:b/>
                <w:sz w:val="32"/>
                <w:szCs w:val="32"/>
              </w:rPr>
              <w:t>)</w:t>
            </w:r>
          </w:p>
        </w:tc>
      </w:tr>
      <w:tr w:rsidR="00CE3E7D" w:rsidRPr="00D30BAA" w:rsidTr="00521C0C">
        <w:trPr>
          <w:cantSplit/>
          <w:trHeight w:val="465"/>
        </w:trPr>
        <w:tc>
          <w:tcPr>
            <w:tcW w:w="3085" w:type="dxa"/>
            <w:vMerge w:val="restart"/>
            <w:shd w:val="clear" w:color="auto" w:fill="F2F2F2" w:themeFill="background1" w:themeFillShade="F2"/>
          </w:tcPr>
          <w:p w:rsidR="00CE3E7D" w:rsidRPr="00D30BAA" w:rsidRDefault="00C92687" w:rsidP="00414F35">
            <w:pPr>
              <w:jc w:val="center"/>
              <w:rPr>
                <w:rFonts w:eastAsia="Calibri" w:cstheme="minorHAnsi"/>
                <w:b/>
                <w:caps/>
                <w:sz w:val="32"/>
                <w:szCs w:val="32"/>
              </w:rPr>
            </w:pPr>
            <w:r w:rsidRPr="00D30BAA">
              <w:rPr>
                <w:rFonts w:eastAsia="Calibri" w:cstheme="minorHAnsi"/>
                <w:b/>
                <w:caps/>
                <w:sz w:val="32"/>
                <w:szCs w:val="32"/>
              </w:rPr>
              <w:t>LERN</w:t>
            </w:r>
            <w:r w:rsidR="00CE3E7D" w:rsidRPr="00D30BAA">
              <w:rPr>
                <w:rFonts w:eastAsia="Calibri" w:cstheme="minorHAnsi"/>
                <w:b/>
                <w:caps/>
                <w:sz w:val="32"/>
                <w:szCs w:val="32"/>
              </w:rPr>
              <w:t>BEREICH</w:t>
            </w:r>
          </w:p>
        </w:tc>
        <w:tc>
          <w:tcPr>
            <w:tcW w:w="1843" w:type="dxa"/>
            <w:vMerge w:val="restart"/>
            <w:shd w:val="clear" w:color="auto" w:fill="F2F2F2" w:themeFill="background1" w:themeFillShade="F2"/>
          </w:tcPr>
          <w:p w:rsidR="00CE3E7D" w:rsidRPr="00D30BAA" w:rsidRDefault="00CE3E7D" w:rsidP="00414F35">
            <w:pPr>
              <w:jc w:val="center"/>
              <w:rPr>
                <w:rFonts w:eastAsia="Calibri" w:cstheme="minorHAnsi"/>
                <w:b/>
                <w:caps/>
                <w:sz w:val="32"/>
                <w:szCs w:val="32"/>
              </w:rPr>
            </w:pPr>
            <w:r w:rsidRPr="00D30BAA">
              <w:rPr>
                <w:rFonts w:eastAsia="Calibri" w:cstheme="minorHAnsi"/>
                <w:b/>
                <w:caps/>
                <w:sz w:val="32"/>
                <w:szCs w:val="32"/>
              </w:rPr>
              <w:t>Ist-Stand</w:t>
            </w:r>
          </w:p>
        </w:tc>
        <w:tc>
          <w:tcPr>
            <w:tcW w:w="2260" w:type="dxa"/>
            <w:vMerge w:val="restart"/>
            <w:shd w:val="clear" w:color="auto" w:fill="F2F2F2" w:themeFill="background1" w:themeFillShade="F2"/>
          </w:tcPr>
          <w:p w:rsidR="00CE3E7D" w:rsidRPr="00D30BAA" w:rsidRDefault="00CE3E7D" w:rsidP="00414F35">
            <w:pPr>
              <w:jc w:val="center"/>
              <w:rPr>
                <w:rFonts w:eastAsia="Calibri" w:cstheme="minorHAnsi"/>
                <w:b/>
                <w:caps/>
                <w:sz w:val="32"/>
                <w:szCs w:val="32"/>
              </w:rPr>
            </w:pPr>
            <w:r w:rsidRPr="00D30BAA">
              <w:rPr>
                <w:rFonts w:eastAsia="Calibri" w:cstheme="minorHAnsi"/>
                <w:b/>
                <w:caps/>
                <w:sz w:val="32"/>
                <w:szCs w:val="32"/>
              </w:rPr>
              <w:t>Förderziele</w:t>
            </w:r>
          </w:p>
          <w:p w:rsidR="00CE3E7D" w:rsidRPr="00D30BAA" w:rsidRDefault="00CE3E7D" w:rsidP="00414F35">
            <w:pPr>
              <w:jc w:val="center"/>
              <w:rPr>
                <w:rFonts w:eastAsia="Calibri" w:cstheme="minorHAnsi"/>
                <w:caps/>
                <w:sz w:val="24"/>
                <w:szCs w:val="24"/>
              </w:rPr>
            </w:pPr>
          </w:p>
        </w:tc>
        <w:tc>
          <w:tcPr>
            <w:tcW w:w="5518" w:type="dxa"/>
            <w:vMerge w:val="restart"/>
            <w:shd w:val="clear" w:color="auto" w:fill="F2F2F2" w:themeFill="background1" w:themeFillShade="F2"/>
          </w:tcPr>
          <w:p w:rsidR="00CE3E7D" w:rsidRPr="00D30BAA" w:rsidRDefault="00CE3E7D" w:rsidP="00414F35">
            <w:pPr>
              <w:jc w:val="center"/>
              <w:rPr>
                <w:rFonts w:eastAsia="Calibri" w:cstheme="minorHAnsi"/>
                <w:b/>
                <w:caps/>
                <w:sz w:val="32"/>
                <w:szCs w:val="32"/>
              </w:rPr>
            </w:pPr>
            <w:r w:rsidRPr="00D30BAA">
              <w:rPr>
                <w:rFonts w:eastAsia="Calibri" w:cstheme="minorHAnsi"/>
                <w:b/>
                <w:caps/>
                <w:sz w:val="32"/>
                <w:szCs w:val="32"/>
              </w:rPr>
              <w:t>Förderangebote</w:t>
            </w:r>
          </w:p>
          <w:p w:rsidR="00CE3E7D" w:rsidRPr="00D30BAA" w:rsidRDefault="00CE3E7D" w:rsidP="00414F35">
            <w:pPr>
              <w:rPr>
                <w:rFonts w:eastAsia="Calibri" w:cstheme="minorHAnsi"/>
                <w:sz w:val="18"/>
                <w:szCs w:val="18"/>
              </w:rPr>
            </w:pPr>
          </w:p>
        </w:tc>
        <w:tc>
          <w:tcPr>
            <w:tcW w:w="2546" w:type="dxa"/>
            <w:gridSpan w:val="6"/>
            <w:shd w:val="clear" w:color="auto" w:fill="F2F2F2" w:themeFill="background1" w:themeFillShade="F2"/>
          </w:tcPr>
          <w:p w:rsidR="00CE3E7D" w:rsidRPr="00D30BAA" w:rsidRDefault="00CE3E7D" w:rsidP="00414F35">
            <w:pPr>
              <w:rPr>
                <w:rFonts w:eastAsia="Calibri" w:cstheme="minorHAnsi"/>
                <w:b/>
                <w:sz w:val="28"/>
                <w:szCs w:val="28"/>
              </w:rPr>
            </w:pPr>
            <w:r w:rsidRPr="00D30BAA">
              <w:rPr>
                <w:rFonts w:eastAsia="Calibri" w:cstheme="minorHAnsi"/>
                <w:b/>
                <w:sz w:val="28"/>
                <w:szCs w:val="28"/>
              </w:rPr>
              <w:t>DOKUMENTATION</w:t>
            </w:r>
          </w:p>
        </w:tc>
      </w:tr>
      <w:tr w:rsidR="00E62FCC" w:rsidRPr="00D30BAA" w:rsidTr="00521C0C">
        <w:trPr>
          <w:cantSplit/>
          <w:trHeight w:val="70"/>
        </w:trPr>
        <w:tc>
          <w:tcPr>
            <w:tcW w:w="3085" w:type="dxa"/>
            <w:vMerge/>
            <w:shd w:val="clear" w:color="auto" w:fill="F2F2F2" w:themeFill="background1" w:themeFillShade="F2"/>
          </w:tcPr>
          <w:p w:rsidR="00CE3E7D" w:rsidRPr="00D30BAA" w:rsidRDefault="00CE3E7D" w:rsidP="00414F35">
            <w:pPr>
              <w:jc w:val="center"/>
              <w:rPr>
                <w:rFonts w:eastAsia="Calibri" w:cstheme="minorHAnsi"/>
                <w:b/>
                <w:caps/>
                <w:sz w:val="32"/>
                <w:szCs w:val="32"/>
              </w:rPr>
            </w:pPr>
          </w:p>
        </w:tc>
        <w:tc>
          <w:tcPr>
            <w:tcW w:w="1843" w:type="dxa"/>
            <w:vMerge/>
            <w:shd w:val="clear" w:color="auto" w:fill="F2F2F2" w:themeFill="background1" w:themeFillShade="F2"/>
          </w:tcPr>
          <w:p w:rsidR="00CE3E7D" w:rsidRPr="00D30BAA" w:rsidRDefault="00CE3E7D" w:rsidP="00414F35">
            <w:pPr>
              <w:jc w:val="center"/>
              <w:rPr>
                <w:rFonts w:eastAsia="Calibri" w:cstheme="minorHAnsi"/>
                <w:b/>
                <w:caps/>
                <w:sz w:val="32"/>
                <w:szCs w:val="32"/>
              </w:rPr>
            </w:pPr>
          </w:p>
        </w:tc>
        <w:tc>
          <w:tcPr>
            <w:tcW w:w="2260" w:type="dxa"/>
            <w:vMerge/>
            <w:shd w:val="clear" w:color="auto" w:fill="F2F2F2" w:themeFill="background1" w:themeFillShade="F2"/>
          </w:tcPr>
          <w:p w:rsidR="00CE3E7D" w:rsidRPr="00D30BAA" w:rsidRDefault="00CE3E7D" w:rsidP="00414F35">
            <w:pPr>
              <w:jc w:val="center"/>
              <w:rPr>
                <w:rFonts w:eastAsia="Calibri" w:cstheme="minorHAnsi"/>
                <w:b/>
                <w:caps/>
                <w:sz w:val="32"/>
                <w:szCs w:val="32"/>
              </w:rPr>
            </w:pPr>
          </w:p>
        </w:tc>
        <w:tc>
          <w:tcPr>
            <w:tcW w:w="5518" w:type="dxa"/>
            <w:vMerge/>
            <w:shd w:val="clear" w:color="auto" w:fill="F2F2F2" w:themeFill="background1" w:themeFillShade="F2"/>
          </w:tcPr>
          <w:p w:rsidR="00CE3E7D" w:rsidRPr="00D30BAA" w:rsidRDefault="00CE3E7D" w:rsidP="00414F35">
            <w:pPr>
              <w:jc w:val="center"/>
              <w:rPr>
                <w:rFonts w:eastAsia="Calibri" w:cstheme="minorHAnsi"/>
                <w:b/>
                <w:caps/>
                <w:sz w:val="32"/>
                <w:szCs w:val="32"/>
              </w:rPr>
            </w:pPr>
          </w:p>
        </w:tc>
        <w:tc>
          <w:tcPr>
            <w:tcW w:w="410" w:type="dxa"/>
            <w:tcBorders>
              <w:bottom w:val="single" w:sz="4" w:space="0" w:color="auto"/>
              <w:right w:val="single" w:sz="4" w:space="0" w:color="auto"/>
            </w:tcBorders>
            <w:shd w:val="clear" w:color="auto" w:fill="F2F2F2" w:themeFill="background1" w:themeFillShade="F2"/>
          </w:tcPr>
          <w:p w:rsidR="00CE3E7D" w:rsidRPr="00D30BAA" w:rsidRDefault="00CE3E7D" w:rsidP="00414F35">
            <w:pPr>
              <w:rPr>
                <w:rFonts w:eastAsia="Calibri" w:cstheme="minorHAnsi"/>
                <w:b/>
              </w:rPr>
            </w:pPr>
            <w:r w:rsidRPr="00D30BAA">
              <w:rPr>
                <w:rFonts w:eastAsia="Calibri" w:cstheme="minorHAnsi"/>
                <w:b/>
                <w:caps/>
              </w:rPr>
              <w:t>N</w:t>
            </w:r>
          </w:p>
        </w:tc>
        <w:tc>
          <w:tcPr>
            <w:tcW w:w="425" w:type="dxa"/>
            <w:tcBorders>
              <w:bottom w:val="single" w:sz="4" w:space="0" w:color="auto"/>
              <w:right w:val="single" w:sz="4" w:space="0" w:color="auto"/>
            </w:tcBorders>
            <w:shd w:val="clear" w:color="auto" w:fill="00B050"/>
          </w:tcPr>
          <w:p w:rsidR="00CE3E7D" w:rsidRPr="00D30BAA" w:rsidRDefault="00CE3E7D" w:rsidP="00414F35">
            <w:pPr>
              <w:rPr>
                <w:rFonts w:eastAsia="Calibri" w:cstheme="minorHAnsi"/>
                <w:b/>
              </w:rPr>
            </w:pPr>
            <w:r w:rsidRPr="00D30BAA">
              <w:rPr>
                <w:rFonts w:eastAsia="Calibri" w:cstheme="minorHAnsi"/>
                <w:b/>
                <w:noProof/>
                <w:lang w:eastAsia="de-AT"/>
              </w:rPr>
              <w:drawing>
                <wp:inline distT="0" distB="0" distL="0" distR="0" wp14:anchorId="16FD1BCB" wp14:editId="071FEA8E">
                  <wp:extent cx="132715" cy="14224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cons-154078_1280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715" cy="142240"/>
                          </a:xfrm>
                          <a:prstGeom prst="rect">
                            <a:avLst/>
                          </a:prstGeom>
                        </pic:spPr>
                      </pic:pic>
                    </a:graphicData>
                  </a:graphic>
                </wp:inline>
              </w:drawing>
            </w:r>
          </w:p>
        </w:tc>
        <w:tc>
          <w:tcPr>
            <w:tcW w:w="428" w:type="dxa"/>
            <w:tcBorders>
              <w:bottom w:val="single" w:sz="4" w:space="0" w:color="auto"/>
              <w:right w:val="single" w:sz="4" w:space="0" w:color="auto"/>
            </w:tcBorders>
            <w:shd w:val="clear" w:color="auto" w:fill="FBD4B4" w:themeFill="accent6" w:themeFillTint="66"/>
          </w:tcPr>
          <w:p w:rsidR="00CE3E7D" w:rsidRPr="00D30BAA" w:rsidRDefault="00CE3E7D" w:rsidP="00414F35">
            <w:pPr>
              <w:rPr>
                <w:rFonts w:eastAsia="Calibri" w:cstheme="minorHAnsi"/>
                <w:b/>
              </w:rPr>
            </w:pPr>
            <w:r w:rsidRPr="00D30BAA">
              <w:rPr>
                <w:rFonts w:eastAsia="Calibri" w:cstheme="minorHAnsi"/>
                <w:b/>
                <w:noProof/>
                <w:lang w:eastAsia="de-AT"/>
              </w:rPr>
              <w:drawing>
                <wp:inline distT="0" distB="0" distL="0" distR="0" wp14:anchorId="6E760FB7" wp14:editId="4245E048">
                  <wp:extent cx="133350" cy="1320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cons-154078_1280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 cy="132080"/>
                          </a:xfrm>
                          <a:prstGeom prst="rect">
                            <a:avLst/>
                          </a:prstGeom>
                        </pic:spPr>
                      </pic:pic>
                    </a:graphicData>
                  </a:graphic>
                </wp:inline>
              </w:drawing>
            </w:r>
          </w:p>
        </w:tc>
        <w:tc>
          <w:tcPr>
            <w:tcW w:w="424" w:type="dxa"/>
            <w:tcBorders>
              <w:bottom w:val="single" w:sz="4" w:space="0" w:color="auto"/>
              <w:right w:val="single" w:sz="4" w:space="0" w:color="auto"/>
            </w:tcBorders>
            <w:shd w:val="clear" w:color="auto" w:fill="CCC0D9" w:themeFill="accent4" w:themeFillTint="66"/>
          </w:tcPr>
          <w:p w:rsidR="00CE3E7D" w:rsidRPr="00D30BAA" w:rsidRDefault="00CE3E7D" w:rsidP="00414F35">
            <w:pPr>
              <w:rPr>
                <w:rFonts w:eastAsia="Calibri" w:cstheme="minorHAnsi"/>
                <w:b/>
              </w:rPr>
            </w:pPr>
            <w:r w:rsidRPr="00D30BAA">
              <w:rPr>
                <w:rFonts w:eastAsia="Calibri" w:cstheme="minorHAnsi"/>
                <w:b/>
                <w:noProof/>
                <w:lang w:eastAsia="de-AT"/>
              </w:rPr>
              <w:drawing>
                <wp:inline distT="0" distB="0" distL="0" distR="0" wp14:anchorId="0DBA0D4A" wp14:editId="359C8F46">
                  <wp:extent cx="149860" cy="145415"/>
                  <wp:effectExtent l="0" t="0" r="254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cons-154078_1280 (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860" cy="145415"/>
                          </a:xfrm>
                          <a:prstGeom prst="rect">
                            <a:avLst/>
                          </a:prstGeom>
                        </pic:spPr>
                      </pic:pic>
                    </a:graphicData>
                  </a:graphic>
                </wp:inline>
              </w:drawing>
            </w:r>
          </w:p>
        </w:tc>
        <w:tc>
          <w:tcPr>
            <w:tcW w:w="424" w:type="dxa"/>
            <w:tcBorders>
              <w:bottom w:val="single" w:sz="4" w:space="0" w:color="auto"/>
              <w:right w:val="single" w:sz="4" w:space="0" w:color="auto"/>
            </w:tcBorders>
            <w:shd w:val="clear" w:color="auto" w:fill="FF9933"/>
          </w:tcPr>
          <w:p w:rsidR="00CE3E7D" w:rsidRPr="00D30BAA" w:rsidRDefault="00CE3E7D" w:rsidP="00414F35">
            <w:pPr>
              <w:rPr>
                <w:rFonts w:eastAsia="Calibri" w:cstheme="minorHAnsi"/>
                <w:b/>
              </w:rPr>
            </w:pPr>
            <w:r w:rsidRPr="00D30BAA">
              <w:rPr>
                <w:rFonts w:eastAsia="Calibri" w:cstheme="minorHAnsi"/>
                <w:b/>
                <w:noProof/>
                <w:lang w:eastAsia="de-AT"/>
              </w:rPr>
              <w:drawing>
                <wp:inline distT="0" distB="0" distL="0" distR="0" wp14:anchorId="52313D88" wp14:editId="461260B9">
                  <wp:extent cx="132715" cy="130810"/>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cons-154078_1280 (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715" cy="130810"/>
                          </a:xfrm>
                          <a:prstGeom prst="rect">
                            <a:avLst/>
                          </a:prstGeom>
                        </pic:spPr>
                      </pic:pic>
                    </a:graphicData>
                  </a:graphic>
                </wp:inline>
              </w:drawing>
            </w:r>
          </w:p>
        </w:tc>
        <w:tc>
          <w:tcPr>
            <w:tcW w:w="435" w:type="dxa"/>
            <w:tcBorders>
              <w:bottom w:val="single" w:sz="4" w:space="0" w:color="auto"/>
              <w:right w:val="single" w:sz="4" w:space="0" w:color="auto"/>
            </w:tcBorders>
            <w:shd w:val="clear" w:color="auto" w:fill="FF0000"/>
          </w:tcPr>
          <w:p w:rsidR="00CE3E7D" w:rsidRPr="00D30BAA" w:rsidRDefault="00CE3E7D" w:rsidP="00414F35">
            <w:pPr>
              <w:rPr>
                <w:rFonts w:eastAsia="Calibri" w:cstheme="minorHAnsi"/>
                <w:b/>
              </w:rPr>
            </w:pPr>
            <w:r w:rsidRPr="00D30BAA">
              <w:rPr>
                <w:rFonts w:eastAsia="Calibri" w:cstheme="minorHAnsi"/>
                <w:b/>
                <w:noProof/>
                <w:lang w:eastAsia="de-AT"/>
              </w:rPr>
              <w:drawing>
                <wp:inline distT="0" distB="0" distL="0" distR="0" wp14:anchorId="4A157CA3" wp14:editId="355B547A">
                  <wp:extent cx="136469" cy="1333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cons-154078_1280 (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432" cy="138199"/>
                          </a:xfrm>
                          <a:prstGeom prst="rect">
                            <a:avLst/>
                          </a:prstGeom>
                        </pic:spPr>
                      </pic:pic>
                    </a:graphicData>
                  </a:graphic>
                </wp:inline>
              </w:drawing>
            </w:r>
          </w:p>
        </w:tc>
      </w:tr>
      <w:tr w:rsidR="008A3783" w:rsidRPr="00D30BAA" w:rsidTr="00521C0C">
        <w:trPr>
          <w:cantSplit/>
          <w:trHeight w:val="396"/>
        </w:trPr>
        <w:tc>
          <w:tcPr>
            <w:tcW w:w="3085" w:type="dxa"/>
            <w:vMerge w:val="restart"/>
            <w:shd w:val="clear" w:color="auto" w:fill="DBE5F1" w:themeFill="accent1" w:themeFillTint="33"/>
          </w:tcPr>
          <w:p w:rsidR="008A3783" w:rsidRPr="00D30BAA" w:rsidRDefault="008A3783" w:rsidP="00414F35">
            <w:pPr>
              <w:rPr>
                <w:rFonts w:eastAsia="Calibri" w:cstheme="minorHAnsi"/>
                <w:b/>
                <w:sz w:val="24"/>
                <w:szCs w:val="24"/>
              </w:rPr>
            </w:pPr>
            <w:r w:rsidRPr="00D30BAA">
              <w:rPr>
                <w:rFonts w:eastAsia="Calibri" w:cstheme="minorHAnsi"/>
                <w:b/>
                <w:sz w:val="24"/>
                <w:szCs w:val="24"/>
              </w:rPr>
              <w:t>Gehörschulung/Aussprache</w:t>
            </w:r>
          </w:p>
          <w:p w:rsidR="008A3783" w:rsidRPr="00D30BAA" w:rsidRDefault="008A3783" w:rsidP="00414F35">
            <w:pPr>
              <w:rPr>
                <w:rFonts w:eastAsia="Calibri" w:cstheme="minorHAnsi"/>
                <w:b/>
                <w:sz w:val="24"/>
                <w:szCs w:val="24"/>
              </w:rPr>
            </w:pPr>
          </w:p>
          <w:p w:rsidR="008A3783" w:rsidRPr="00D30BAA" w:rsidRDefault="008A3783" w:rsidP="00414F35">
            <w:pPr>
              <w:rPr>
                <w:rFonts w:eastAsia="Calibri" w:cstheme="minorHAnsi"/>
                <w:b/>
                <w:caps/>
                <w:sz w:val="24"/>
                <w:szCs w:val="24"/>
              </w:rPr>
            </w:pPr>
          </w:p>
        </w:tc>
        <w:tc>
          <w:tcPr>
            <w:tcW w:w="1843" w:type="dxa"/>
            <w:vMerge w:val="restart"/>
            <w:shd w:val="clear" w:color="auto" w:fill="auto"/>
          </w:tcPr>
          <w:p w:rsidR="008A3783" w:rsidRPr="00D30BAA" w:rsidRDefault="00095712" w:rsidP="00414F35">
            <w:pPr>
              <w:rPr>
                <w:rFonts w:eastAsia="Calibri" w:cstheme="minorHAnsi"/>
                <w:caps/>
              </w:rPr>
            </w:pPr>
            <w:r w:rsidRPr="00D30BAA">
              <w:rPr>
                <w:rFonts w:eastAsia="Calibri" w:cstheme="minorHAnsi"/>
              </w:rPr>
              <w:t xml:space="preserve">Schwierigkeiten bei den </w:t>
            </w:r>
            <w:r w:rsidR="008A3783" w:rsidRPr="00D30BAA">
              <w:rPr>
                <w:rFonts w:eastAsia="Calibri" w:cstheme="minorHAnsi"/>
              </w:rPr>
              <w:t>Umlauten</w:t>
            </w:r>
            <w:r w:rsidRPr="00D30BAA">
              <w:rPr>
                <w:rFonts w:eastAsia="Calibri" w:cstheme="minorHAnsi"/>
              </w:rPr>
              <w:t xml:space="preserve"> ö/ü</w:t>
            </w:r>
            <w:r w:rsidRPr="00D30BAA">
              <w:rPr>
                <w:rStyle w:val="Funotenzeichen"/>
                <w:rFonts w:eastAsia="Calibri" w:cstheme="minorHAnsi"/>
              </w:rPr>
              <w:footnoteReference w:id="1"/>
            </w:r>
          </w:p>
          <w:p w:rsidR="008A3783" w:rsidRPr="00D30BAA" w:rsidRDefault="008A3783" w:rsidP="00414F35">
            <w:pPr>
              <w:rPr>
                <w:rFonts w:eastAsia="Calibri" w:cstheme="minorHAnsi"/>
                <w:b/>
                <w:caps/>
              </w:rPr>
            </w:pPr>
          </w:p>
        </w:tc>
        <w:tc>
          <w:tcPr>
            <w:tcW w:w="2260" w:type="dxa"/>
            <w:vMerge w:val="restart"/>
            <w:shd w:val="clear" w:color="auto" w:fill="auto"/>
          </w:tcPr>
          <w:p w:rsidR="008A3783" w:rsidRPr="00D30BAA" w:rsidRDefault="008A3783" w:rsidP="00414F35">
            <w:pPr>
              <w:rPr>
                <w:rFonts w:eastAsia="Calibri" w:cstheme="minorHAnsi"/>
                <w:caps/>
              </w:rPr>
            </w:pPr>
            <w:r w:rsidRPr="00D30BAA">
              <w:rPr>
                <w:rFonts w:eastAsia="Calibri" w:cstheme="minorHAnsi"/>
              </w:rPr>
              <w:t>Lautisolierung/</w:t>
            </w:r>
          </w:p>
          <w:p w:rsidR="008A3783" w:rsidRPr="00D30BAA" w:rsidRDefault="008A3783" w:rsidP="00414F35">
            <w:pPr>
              <w:rPr>
                <w:rFonts w:eastAsia="Calibri" w:cstheme="minorHAnsi"/>
                <w:caps/>
              </w:rPr>
            </w:pPr>
            <w:r w:rsidRPr="00D30BAA">
              <w:rPr>
                <w:rFonts w:eastAsia="Calibri" w:cstheme="minorHAnsi"/>
              </w:rPr>
              <w:t>Lautschulung</w:t>
            </w:r>
          </w:p>
          <w:p w:rsidR="008A3783" w:rsidRPr="00D30BAA" w:rsidRDefault="008A3783" w:rsidP="00414F35">
            <w:pPr>
              <w:rPr>
                <w:rFonts w:eastAsia="Calibri" w:cstheme="minorHAnsi"/>
                <w:caps/>
              </w:rPr>
            </w:pPr>
            <w:r w:rsidRPr="00D30BAA">
              <w:rPr>
                <w:rFonts w:eastAsia="Calibri" w:cstheme="minorHAnsi"/>
              </w:rPr>
              <w:t>Artikulation: Umlaute</w:t>
            </w:r>
          </w:p>
          <w:p w:rsidR="008A3783" w:rsidRPr="00D30BAA" w:rsidRDefault="008A3783" w:rsidP="00414F35">
            <w:pPr>
              <w:rPr>
                <w:rFonts w:eastAsia="Calibri" w:cstheme="minorHAnsi"/>
                <w:caps/>
              </w:rPr>
            </w:pPr>
          </w:p>
        </w:tc>
        <w:tc>
          <w:tcPr>
            <w:tcW w:w="5518" w:type="dxa"/>
            <w:vMerge w:val="restart"/>
            <w:shd w:val="clear" w:color="auto" w:fill="auto"/>
          </w:tcPr>
          <w:p w:rsidR="000D7A7C" w:rsidRPr="004D3FED" w:rsidRDefault="00095712" w:rsidP="00414F35">
            <w:pPr>
              <w:rPr>
                <w:rFonts w:eastAsia="Calibri" w:cstheme="minorHAnsi"/>
                <w:caps/>
              </w:rPr>
            </w:pPr>
            <w:r w:rsidRPr="004D3FED">
              <w:rPr>
                <w:rFonts w:eastAsia="Calibri" w:cstheme="minorHAnsi"/>
              </w:rPr>
              <w:t>ö/ü</w:t>
            </w:r>
            <w:r w:rsidR="008A3783" w:rsidRPr="004D3FED">
              <w:rPr>
                <w:rFonts w:eastAsia="Calibri" w:cstheme="minorHAnsi"/>
              </w:rPr>
              <w:t xml:space="preserve"> hören, bewusst mit den </w:t>
            </w:r>
            <w:proofErr w:type="spellStart"/>
            <w:r w:rsidR="008A3783" w:rsidRPr="004D3FED">
              <w:rPr>
                <w:rFonts w:eastAsia="Calibri" w:cstheme="minorHAnsi"/>
              </w:rPr>
              <w:t>kybernet</w:t>
            </w:r>
            <w:proofErr w:type="spellEnd"/>
            <w:r w:rsidR="008A3783" w:rsidRPr="004D3FED">
              <w:rPr>
                <w:rFonts w:eastAsia="Calibri" w:cstheme="minorHAnsi"/>
              </w:rPr>
              <w:t>. Mundbildern wahrnehmen, Aussprache üben</w:t>
            </w:r>
          </w:p>
          <w:p w:rsidR="008A3783" w:rsidRPr="00D30BAA" w:rsidRDefault="000D7A7C" w:rsidP="00414F35">
            <w:pPr>
              <w:rPr>
                <w:rFonts w:eastAsia="Calibri" w:cstheme="minorHAnsi"/>
              </w:rPr>
            </w:pPr>
            <w:r w:rsidRPr="004D3FED">
              <w:rPr>
                <w:rFonts w:eastAsia="Calibri" w:cstheme="minorHAnsi"/>
              </w:rPr>
              <w:t>Lauschspiele mit Reimwörtern, die ü oder ö enthalten</w:t>
            </w:r>
            <w:r w:rsidRPr="00D30BAA">
              <w:rPr>
                <w:rFonts w:eastAsia="Calibri" w:cstheme="minorHAnsi"/>
              </w:rPr>
              <w:t>.</w:t>
            </w:r>
          </w:p>
        </w:tc>
        <w:tc>
          <w:tcPr>
            <w:tcW w:w="410" w:type="dxa"/>
            <w:tcBorders>
              <w:top w:val="single" w:sz="4" w:space="0" w:color="auto"/>
              <w:right w:val="single" w:sz="4" w:space="0" w:color="auto"/>
            </w:tcBorders>
            <w:shd w:val="clear" w:color="auto" w:fill="F2F2F2" w:themeFill="background1" w:themeFillShade="F2"/>
          </w:tcPr>
          <w:p w:rsidR="008A3783" w:rsidRPr="00D30BAA" w:rsidRDefault="008A3783" w:rsidP="00414F35">
            <w:pPr>
              <w:rPr>
                <w:rFonts w:eastAsia="Calibri" w:cstheme="minorHAnsi"/>
                <w:b/>
                <w:caps/>
                <w:color w:val="00B050"/>
                <w:sz w:val="24"/>
                <w:szCs w:val="24"/>
              </w:rPr>
            </w:pPr>
            <w:r w:rsidRPr="00D30BAA">
              <w:rPr>
                <w:rFonts w:eastAsia="Calibri" w:cstheme="minorHAnsi"/>
                <w:b/>
                <w:sz w:val="24"/>
                <w:szCs w:val="24"/>
              </w:rPr>
              <w:t>A</w:t>
            </w:r>
          </w:p>
        </w:tc>
        <w:tc>
          <w:tcPr>
            <w:tcW w:w="425" w:type="dxa"/>
            <w:tcBorders>
              <w:top w:val="single" w:sz="4" w:space="0" w:color="auto"/>
              <w:right w:val="single" w:sz="4" w:space="0" w:color="auto"/>
            </w:tcBorders>
            <w:shd w:val="clear" w:color="auto" w:fill="00B050"/>
          </w:tcPr>
          <w:p w:rsidR="008A3783" w:rsidRPr="00D30BAA" w:rsidRDefault="008A3783" w:rsidP="00414F35">
            <w:pPr>
              <w:rPr>
                <w:rFonts w:eastAsia="Calibri" w:cstheme="minorHAnsi"/>
                <w:b/>
                <w:caps/>
                <w:color w:val="00B050"/>
                <w:sz w:val="24"/>
                <w:szCs w:val="24"/>
              </w:rPr>
            </w:pPr>
          </w:p>
        </w:tc>
        <w:tc>
          <w:tcPr>
            <w:tcW w:w="428" w:type="dxa"/>
            <w:tcBorders>
              <w:top w:val="single" w:sz="4" w:space="0" w:color="auto"/>
              <w:right w:val="single" w:sz="4" w:space="0" w:color="auto"/>
            </w:tcBorders>
            <w:shd w:val="clear" w:color="auto" w:fill="FBD4B4" w:themeFill="accent6" w:themeFillTint="66"/>
          </w:tcPr>
          <w:p w:rsidR="008A3783" w:rsidRPr="00D30BAA" w:rsidRDefault="008A3783" w:rsidP="00414F35">
            <w:pPr>
              <w:rPr>
                <w:rFonts w:eastAsia="Calibri" w:cstheme="minorHAnsi"/>
                <w:b/>
                <w:caps/>
                <w:sz w:val="24"/>
                <w:szCs w:val="24"/>
              </w:rPr>
            </w:pPr>
          </w:p>
        </w:tc>
        <w:tc>
          <w:tcPr>
            <w:tcW w:w="424" w:type="dxa"/>
            <w:tcBorders>
              <w:top w:val="single" w:sz="4" w:space="0" w:color="auto"/>
              <w:right w:val="single" w:sz="4" w:space="0" w:color="auto"/>
            </w:tcBorders>
            <w:shd w:val="clear" w:color="auto" w:fill="CCC0D9" w:themeFill="accent4" w:themeFillTint="66"/>
          </w:tcPr>
          <w:p w:rsidR="008A3783" w:rsidRPr="00D30BAA" w:rsidRDefault="008A3783" w:rsidP="00414F35">
            <w:pPr>
              <w:rPr>
                <w:rFonts w:eastAsia="Calibri" w:cstheme="minorHAnsi"/>
                <w:b/>
                <w:caps/>
                <w:sz w:val="24"/>
                <w:szCs w:val="24"/>
              </w:rPr>
            </w:pPr>
          </w:p>
        </w:tc>
        <w:tc>
          <w:tcPr>
            <w:tcW w:w="424" w:type="dxa"/>
            <w:tcBorders>
              <w:top w:val="single" w:sz="4" w:space="0" w:color="auto"/>
              <w:right w:val="single" w:sz="4" w:space="0" w:color="auto"/>
            </w:tcBorders>
            <w:shd w:val="clear" w:color="auto" w:fill="FF9933"/>
          </w:tcPr>
          <w:p w:rsidR="008A3783" w:rsidRPr="00D30BAA" w:rsidRDefault="008A3783" w:rsidP="00414F35">
            <w:pPr>
              <w:rPr>
                <w:rFonts w:eastAsia="Calibri" w:cstheme="minorHAnsi"/>
                <w:b/>
                <w:caps/>
                <w:sz w:val="24"/>
                <w:szCs w:val="24"/>
              </w:rPr>
            </w:pPr>
          </w:p>
        </w:tc>
        <w:tc>
          <w:tcPr>
            <w:tcW w:w="435" w:type="dxa"/>
            <w:tcBorders>
              <w:top w:val="single" w:sz="4" w:space="0" w:color="auto"/>
              <w:right w:val="single" w:sz="4" w:space="0" w:color="auto"/>
            </w:tcBorders>
            <w:shd w:val="clear" w:color="auto" w:fill="FF0000"/>
          </w:tcPr>
          <w:p w:rsidR="008A3783" w:rsidRPr="00D30BAA" w:rsidRDefault="008A3783" w:rsidP="00414F35">
            <w:pPr>
              <w:rPr>
                <w:rFonts w:eastAsia="Calibri" w:cstheme="minorHAnsi"/>
                <w:b/>
                <w:caps/>
                <w:sz w:val="24"/>
                <w:szCs w:val="24"/>
              </w:rPr>
            </w:pPr>
          </w:p>
        </w:tc>
      </w:tr>
      <w:tr w:rsidR="008A3783" w:rsidRPr="00D30BAA" w:rsidTr="00521C0C">
        <w:trPr>
          <w:cantSplit/>
          <w:trHeight w:val="410"/>
        </w:trPr>
        <w:tc>
          <w:tcPr>
            <w:tcW w:w="3085" w:type="dxa"/>
            <w:vMerge/>
            <w:shd w:val="clear" w:color="auto" w:fill="DBE5F1" w:themeFill="accent1" w:themeFillTint="33"/>
          </w:tcPr>
          <w:p w:rsidR="008A3783" w:rsidRPr="00D30BAA" w:rsidRDefault="008A3783" w:rsidP="00414F35">
            <w:pPr>
              <w:rPr>
                <w:rFonts w:eastAsia="Calibri" w:cstheme="minorHAnsi"/>
                <w:sz w:val="24"/>
                <w:szCs w:val="24"/>
                <w:bdr w:val="single" w:sz="4" w:space="0" w:color="auto"/>
                <w:shd w:val="clear" w:color="auto" w:fill="FFFF00"/>
              </w:rPr>
            </w:pPr>
          </w:p>
        </w:tc>
        <w:tc>
          <w:tcPr>
            <w:tcW w:w="1843" w:type="dxa"/>
            <w:vMerge/>
            <w:shd w:val="clear" w:color="auto" w:fill="auto"/>
          </w:tcPr>
          <w:p w:rsidR="008A3783" w:rsidRPr="00D30BAA" w:rsidRDefault="008A3783" w:rsidP="00414F35">
            <w:pPr>
              <w:rPr>
                <w:rFonts w:eastAsia="Calibri" w:cstheme="minorHAnsi"/>
                <w:b/>
                <w:sz w:val="20"/>
                <w:szCs w:val="20"/>
              </w:rPr>
            </w:pPr>
          </w:p>
        </w:tc>
        <w:tc>
          <w:tcPr>
            <w:tcW w:w="2260" w:type="dxa"/>
            <w:vMerge/>
            <w:shd w:val="clear" w:color="auto" w:fill="auto"/>
          </w:tcPr>
          <w:p w:rsidR="008A3783" w:rsidRPr="00D30BAA" w:rsidRDefault="008A3783" w:rsidP="00414F35">
            <w:pPr>
              <w:rPr>
                <w:rFonts w:eastAsia="Calibri" w:cstheme="minorHAnsi"/>
                <w:b/>
                <w:sz w:val="20"/>
                <w:szCs w:val="20"/>
              </w:rPr>
            </w:pPr>
          </w:p>
        </w:tc>
        <w:tc>
          <w:tcPr>
            <w:tcW w:w="5518" w:type="dxa"/>
            <w:vMerge/>
            <w:shd w:val="clear" w:color="auto" w:fill="auto"/>
          </w:tcPr>
          <w:p w:rsidR="008A3783" w:rsidRPr="00D30BAA" w:rsidRDefault="008A3783" w:rsidP="00414F35">
            <w:pPr>
              <w:rPr>
                <w:rFonts w:eastAsia="Calibri" w:cstheme="minorHAnsi"/>
                <w:b/>
                <w:caps/>
                <w:sz w:val="20"/>
                <w:szCs w:val="20"/>
              </w:rPr>
            </w:pPr>
          </w:p>
        </w:tc>
        <w:tc>
          <w:tcPr>
            <w:tcW w:w="410" w:type="dxa"/>
            <w:shd w:val="clear" w:color="auto" w:fill="auto"/>
          </w:tcPr>
          <w:p w:rsidR="008A3783" w:rsidRPr="00D30BAA" w:rsidRDefault="008A3783" w:rsidP="00414F35">
            <w:pPr>
              <w:rPr>
                <w:rFonts w:eastAsia="Calibri" w:cstheme="minorHAnsi"/>
                <w:b/>
                <w:sz w:val="24"/>
                <w:szCs w:val="24"/>
              </w:rPr>
            </w:pPr>
            <w:r w:rsidRPr="00D30BAA">
              <w:rPr>
                <w:rFonts w:eastAsia="Calibri" w:cstheme="minorHAnsi"/>
                <w:b/>
                <w:sz w:val="24"/>
                <w:szCs w:val="24"/>
              </w:rPr>
              <w:t>B</w:t>
            </w:r>
          </w:p>
        </w:tc>
        <w:tc>
          <w:tcPr>
            <w:tcW w:w="425" w:type="dxa"/>
            <w:shd w:val="clear" w:color="auto" w:fill="00B050"/>
          </w:tcPr>
          <w:p w:rsidR="008A3783" w:rsidRPr="00D30BAA" w:rsidRDefault="008A3783" w:rsidP="00414F35">
            <w:pPr>
              <w:rPr>
                <w:rFonts w:eastAsia="Calibri" w:cstheme="minorHAnsi"/>
                <w:b/>
                <w:noProof/>
                <w:sz w:val="24"/>
                <w:szCs w:val="24"/>
                <w:lang w:eastAsia="de-AT"/>
              </w:rPr>
            </w:pPr>
          </w:p>
        </w:tc>
        <w:tc>
          <w:tcPr>
            <w:tcW w:w="428" w:type="dxa"/>
            <w:shd w:val="clear" w:color="auto" w:fill="FBD4B4" w:themeFill="accent6" w:themeFillTint="66"/>
          </w:tcPr>
          <w:p w:rsidR="008A3783" w:rsidRPr="00D30BAA" w:rsidRDefault="008A3783" w:rsidP="00414F35">
            <w:pPr>
              <w:rPr>
                <w:rFonts w:eastAsia="Calibri" w:cstheme="minorHAnsi"/>
                <w:b/>
                <w:noProof/>
                <w:sz w:val="24"/>
                <w:szCs w:val="24"/>
                <w:lang w:eastAsia="de-AT"/>
              </w:rPr>
            </w:pPr>
          </w:p>
        </w:tc>
        <w:tc>
          <w:tcPr>
            <w:tcW w:w="424" w:type="dxa"/>
            <w:shd w:val="clear" w:color="auto" w:fill="CCC0D9" w:themeFill="accent4" w:themeFillTint="66"/>
          </w:tcPr>
          <w:p w:rsidR="008A3783" w:rsidRPr="00D30BAA" w:rsidRDefault="008A3783" w:rsidP="00414F35">
            <w:pPr>
              <w:rPr>
                <w:rFonts w:eastAsia="Calibri" w:cstheme="minorHAnsi"/>
                <w:b/>
                <w:noProof/>
                <w:sz w:val="24"/>
                <w:szCs w:val="24"/>
                <w:lang w:eastAsia="de-AT"/>
              </w:rPr>
            </w:pPr>
          </w:p>
        </w:tc>
        <w:tc>
          <w:tcPr>
            <w:tcW w:w="424" w:type="dxa"/>
            <w:shd w:val="clear" w:color="auto" w:fill="FF9933"/>
          </w:tcPr>
          <w:p w:rsidR="008A3783" w:rsidRPr="00D30BAA" w:rsidRDefault="008A3783" w:rsidP="00414F35">
            <w:pPr>
              <w:rPr>
                <w:rFonts w:eastAsia="Calibri" w:cstheme="minorHAnsi"/>
                <w:b/>
                <w:noProof/>
                <w:sz w:val="24"/>
                <w:szCs w:val="24"/>
                <w:lang w:eastAsia="de-AT"/>
              </w:rPr>
            </w:pPr>
          </w:p>
        </w:tc>
        <w:tc>
          <w:tcPr>
            <w:tcW w:w="435" w:type="dxa"/>
            <w:shd w:val="clear" w:color="auto" w:fill="FF0000"/>
          </w:tcPr>
          <w:p w:rsidR="008A3783" w:rsidRPr="00D30BAA" w:rsidRDefault="008A3783" w:rsidP="00414F35">
            <w:pPr>
              <w:rPr>
                <w:rFonts w:eastAsia="Calibri" w:cstheme="minorHAnsi"/>
                <w:b/>
                <w:noProof/>
                <w:sz w:val="24"/>
                <w:szCs w:val="24"/>
                <w:lang w:eastAsia="de-AT"/>
              </w:rPr>
            </w:pPr>
          </w:p>
        </w:tc>
      </w:tr>
      <w:tr w:rsidR="008A3783" w:rsidRPr="00D30BAA" w:rsidTr="00521C0C">
        <w:trPr>
          <w:cantSplit/>
          <w:trHeight w:val="287"/>
        </w:trPr>
        <w:tc>
          <w:tcPr>
            <w:tcW w:w="3085" w:type="dxa"/>
            <w:vMerge/>
            <w:shd w:val="clear" w:color="auto" w:fill="DBE5F1" w:themeFill="accent1" w:themeFillTint="33"/>
          </w:tcPr>
          <w:p w:rsidR="008A3783" w:rsidRPr="00D30BAA" w:rsidRDefault="008A3783" w:rsidP="00414F35">
            <w:pPr>
              <w:rPr>
                <w:rFonts w:eastAsia="Calibri" w:cstheme="minorHAnsi"/>
                <w:b/>
                <w:sz w:val="24"/>
                <w:szCs w:val="24"/>
              </w:rPr>
            </w:pPr>
          </w:p>
        </w:tc>
        <w:tc>
          <w:tcPr>
            <w:tcW w:w="1843" w:type="dxa"/>
            <w:vMerge/>
            <w:shd w:val="clear" w:color="auto" w:fill="auto"/>
          </w:tcPr>
          <w:p w:rsidR="008A3783" w:rsidRPr="00D30BAA" w:rsidRDefault="008A3783" w:rsidP="00414F35">
            <w:pPr>
              <w:rPr>
                <w:rFonts w:eastAsia="Calibri" w:cstheme="minorHAnsi"/>
                <w:b/>
                <w:sz w:val="20"/>
                <w:szCs w:val="20"/>
              </w:rPr>
            </w:pPr>
          </w:p>
        </w:tc>
        <w:tc>
          <w:tcPr>
            <w:tcW w:w="2260" w:type="dxa"/>
            <w:vMerge/>
            <w:shd w:val="clear" w:color="auto" w:fill="auto"/>
          </w:tcPr>
          <w:p w:rsidR="008A3783" w:rsidRPr="00D30BAA" w:rsidRDefault="008A3783" w:rsidP="00414F35">
            <w:pPr>
              <w:rPr>
                <w:rFonts w:eastAsia="Calibri" w:cstheme="minorHAnsi"/>
                <w:b/>
                <w:sz w:val="20"/>
                <w:szCs w:val="20"/>
              </w:rPr>
            </w:pPr>
          </w:p>
        </w:tc>
        <w:tc>
          <w:tcPr>
            <w:tcW w:w="5518" w:type="dxa"/>
            <w:vMerge/>
            <w:shd w:val="clear" w:color="auto" w:fill="auto"/>
          </w:tcPr>
          <w:p w:rsidR="008A3783" w:rsidRPr="00D30BAA" w:rsidRDefault="008A3783" w:rsidP="00414F35">
            <w:pPr>
              <w:rPr>
                <w:rFonts w:eastAsia="Calibri" w:cstheme="minorHAnsi"/>
                <w:b/>
                <w:sz w:val="20"/>
                <w:szCs w:val="20"/>
              </w:rPr>
            </w:pPr>
          </w:p>
        </w:tc>
        <w:tc>
          <w:tcPr>
            <w:tcW w:w="410" w:type="dxa"/>
            <w:shd w:val="clear" w:color="auto" w:fill="auto"/>
          </w:tcPr>
          <w:p w:rsidR="008A3783" w:rsidRPr="00D30BAA" w:rsidRDefault="008A3783" w:rsidP="00414F35">
            <w:pPr>
              <w:rPr>
                <w:rFonts w:eastAsia="Calibri" w:cstheme="minorHAnsi"/>
                <w:b/>
                <w:sz w:val="24"/>
                <w:szCs w:val="24"/>
              </w:rPr>
            </w:pPr>
            <w:r w:rsidRPr="00D30BAA">
              <w:rPr>
                <w:rFonts w:eastAsia="Calibri" w:cstheme="minorHAnsi"/>
                <w:b/>
                <w:sz w:val="24"/>
                <w:szCs w:val="24"/>
              </w:rPr>
              <w:t>C</w:t>
            </w:r>
          </w:p>
        </w:tc>
        <w:tc>
          <w:tcPr>
            <w:tcW w:w="425" w:type="dxa"/>
            <w:shd w:val="clear" w:color="auto" w:fill="00B050"/>
          </w:tcPr>
          <w:p w:rsidR="008A3783" w:rsidRPr="00D30BAA" w:rsidRDefault="008A3783" w:rsidP="00414F35">
            <w:pPr>
              <w:rPr>
                <w:rFonts w:eastAsia="Calibri" w:cstheme="minorHAnsi"/>
                <w:b/>
                <w:noProof/>
                <w:sz w:val="24"/>
                <w:szCs w:val="24"/>
                <w:lang w:eastAsia="de-AT"/>
              </w:rPr>
            </w:pPr>
          </w:p>
        </w:tc>
        <w:tc>
          <w:tcPr>
            <w:tcW w:w="428" w:type="dxa"/>
            <w:shd w:val="clear" w:color="auto" w:fill="FBD4B4" w:themeFill="accent6" w:themeFillTint="66"/>
          </w:tcPr>
          <w:p w:rsidR="008A3783" w:rsidRPr="00D30BAA" w:rsidRDefault="008A3783" w:rsidP="00414F35">
            <w:pPr>
              <w:rPr>
                <w:rFonts w:eastAsia="Calibri" w:cstheme="minorHAnsi"/>
                <w:b/>
                <w:noProof/>
                <w:sz w:val="24"/>
                <w:szCs w:val="24"/>
                <w:lang w:eastAsia="de-AT"/>
              </w:rPr>
            </w:pPr>
          </w:p>
        </w:tc>
        <w:tc>
          <w:tcPr>
            <w:tcW w:w="424" w:type="dxa"/>
            <w:shd w:val="clear" w:color="auto" w:fill="CCC0D9" w:themeFill="accent4" w:themeFillTint="66"/>
          </w:tcPr>
          <w:p w:rsidR="008A3783" w:rsidRPr="00D30BAA" w:rsidRDefault="008A3783" w:rsidP="00414F35">
            <w:pPr>
              <w:rPr>
                <w:rFonts w:eastAsia="Calibri" w:cstheme="minorHAnsi"/>
                <w:b/>
                <w:noProof/>
                <w:sz w:val="24"/>
                <w:szCs w:val="24"/>
                <w:lang w:eastAsia="de-AT"/>
              </w:rPr>
            </w:pPr>
          </w:p>
        </w:tc>
        <w:tc>
          <w:tcPr>
            <w:tcW w:w="424" w:type="dxa"/>
            <w:shd w:val="clear" w:color="auto" w:fill="FF9933"/>
          </w:tcPr>
          <w:p w:rsidR="008A3783" w:rsidRPr="00D30BAA" w:rsidRDefault="008A3783" w:rsidP="00414F35">
            <w:pPr>
              <w:rPr>
                <w:rFonts w:eastAsia="Calibri" w:cstheme="minorHAnsi"/>
                <w:b/>
                <w:noProof/>
                <w:sz w:val="24"/>
                <w:szCs w:val="24"/>
                <w:lang w:eastAsia="de-AT"/>
              </w:rPr>
            </w:pPr>
          </w:p>
        </w:tc>
        <w:tc>
          <w:tcPr>
            <w:tcW w:w="435" w:type="dxa"/>
            <w:shd w:val="clear" w:color="auto" w:fill="FF0000"/>
          </w:tcPr>
          <w:p w:rsidR="008A3783" w:rsidRPr="00D30BAA" w:rsidRDefault="008A3783" w:rsidP="00414F35">
            <w:pPr>
              <w:rPr>
                <w:rFonts w:eastAsia="Calibri" w:cstheme="minorHAnsi"/>
                <w:b/>
                <w:noProof/>
                <w:sz w:val="24"/>
                <w:szCs w:val="24"/>
                <w:lang w:eastAsia="de-AT"/>
              </w:rPr>
            </w:pPr>
          </w:p>
        </w:tc>
      </w:tr>
      <w:tr w:rsidR="00D30BAA" w:rsidRPr="00D30BAA" w:rsidTr="00521C0C">
        <w:trPr>
          <w:cantSplit/>
          <w:trHeight w:val="332"/>
        </w:trPr>
        <w:tc>
          <w:tcPr>
            <w:tcW w:w="3085" w:type="dxa"/>
            <w:vMerge w:val="restart"/>
            <w:shd w:val="clear" w:color="auto" w:fill="DBE5F1" w:themeFill="accent1" w:themeFillTint="33"/>
          </w:tcPr>
          <w:p w:rsidR="00D30BAA" w:rsidRPr="00D30BAA" w:rsidRDefault="00D30BAA" w:rsidP="00414F35">
            <w:pPr>
              <w:ind w:right="34"/>
              <w:rPr>
                <w:rFonts w:eastAsia="Calibri" w:cstheme="minorHAnsi"/>
                <w:b/>
                <w:sz w:val="24"/>
                <w:szCs w:val="24"/>
              </w:rPr>
            </w:pPr>
            <w:r w:rsidRPr="00D30BAA">
              <w:rPr>
                <w:rFonts w:eastAsia="Calibri" w:cstheme="minorHAnsi"/>
                <w:b/>
                <w:sz w:val="24"/>
                <w:szCs w:val="24"/>
              </w:rPr>
              <w:t>Alphabetisierung</w:t>
            </w:r>
          </w:p>
          <w:p w:rsidR="00D30BAA" w:rsidRPr="00D30BAA" w:rsidRDefault="00D30BAA" w:rsidP="00414F35">
            <w:pPr>
              <w:ind w:right="34"/>
              <w:rPr>
                <w:rFonts w:eastAsia="Calibri" w:cstheme="minorHAnsi"/>
                <w:b/>
                <w:sz w:val="24"/>
                <w:szCs w:val="24"/>
              </w:rPr>
            </w:pPr>
            <w:r w:rsidRPr="00D30BAA">
              <w:rPr>
                <w:rFonts w:eastAsia="Calibri" w:cstheme="minorHAnsi"/>
                <w:b/>
                <w:sz w:val="24"/>
                <w:szCs w:val="24"/>
              </w:rPr>
              <w:t>Zweitschrifterwerb</w:t>
            </w:r>
          </w:p>
          <w:p w:rsidR="00D30BAA" w:rsidRPr="00D30BAA" w:rsidRDefault="00D30BAA" w:rsidP="00414F35">
            <w:pPr>
              <w:rPr>
                <w:rFonts w:eastAsia="Calibri" w:cstheme="minorHAnsi"/>
                <w:b/>
                <w:sz w:val="24"/>
                <w:szCs w:val="24"/>
              </w:rPr>
            </w:pPr>
          </w:p>
        </w:tc>
        <w:tc>
          <w:tcPr>
            <w:tcW w:w="1843" w:type="dxa"/>
            <w:vMerge w:val="restart"/>
            <w:shd w:val="clear" w:color="auto" w:fill="auto"/>
          </w:tcPr>
          <w:p w:rsidR="00D30BAA" w:rsidRPr="00D30BAA" w:rsidRDefault="00D30BAA" w:rsidP="00414F35">
            <w:pPr>
              <w:rPr>
                <w:rFonts w:eastAsia="Calibri" w:cstheme="minorHAnsi"/>
                <w:color w:val="FF0000"/>
                <w:sz w:val="20"/>
                <w:szCs w:val="20"/>
              </w:rPr>
            </w:pPr>
            <w:r w:rsidRPr="00D30BAA">
              <w:rPr>
                <w:rFonts w:eastAsia="Calibri" w:cstheme="minorHAnsi"/>
                <w:sz w:val="20"/>
                <w:szCs w:val="20"/>
              </w:rPr>
              <w:t>Die letzten drei Buchstaben sind noch nicht gefestigt.</w:t>
            </w:r>
          </w:p>
        </w:tc>
        <w:tc>
          <w:tcPr>
            <w:tcW w:w="2260" w:type="dxa"/>
            <w:vMerge w:val="restart"/>
            <w:shd w:val="clear" w:color="auto" w:fill="auto"/>
          </w:tcPr>
          <w:p w:rsidR="00D30BAA" w:rsidRPr="00D30BAA" w:rsidRDefault="00D30BAA" w:rsidP="00414F35">
            <w:pPr>
              <w:rPr>
                <w:rFonts w:eastAsia="Calibri" w:cstheme="minorHAnsi"/>
                <w:sz w:val="20"/>
                <w:szCs w:val="20"/>
              </w:rPr>
            </w:pPr>
            <w:r w:rsidRPr="00D30BAA">
              <w:rPr>
                <w:rFonts w:eastAsia="Calibri" w:cstheme="minorHAnsi"/>
                <w:sz w:val="20"/>
                <w:szCs w:val="20"/>
              </w:rPr>
              <w:t>Buchstaben=</w:t>
            </w:r>
          </w:p>
          <w:p w:rsidR="00D30BAA" w:rsidRPr="00D30BAA" w:rsidRDefault="00D30BAA" w:rsidP="00414F35">
            <w:pPr>
              <w:rPr>
                <w:rFonts w:eastAsia="Calibri" w:cstheme="minorHAnsi"/>
                <w:sz w:val="20"/>
                <w:szCs w:val="20"/>
              </w:rPr>
            </w:pPr>
            <w:proofErr w:type="spellStart"/>
            <w:r w:rsidRPr="00D30BAA">
              <w:rPr>
                <w:rFonts w:eastAsia="Calibri" w:cstheme="minorHAnsi"/>
                <w:sz w:val="20"/>
                <w:szCs w:val="20"/>
              </w:rPr>
              <w:t>erarbeitung</w:t>
            </w:r>
            <w:proofErr w:type="spellEnd"/>
            <w:r w:rsidRPr="00D30BAA">
              <w:rPr>
                <w:rFonts w:eastAsia="Calibri" w:cstheme="minorHAnsi"/>
                <w:sz w:val="20"/>
                <w:szCs w:val="20"/>
              </w:rPr>
              <w:t xml:space="preserve">: </w:t>
            </w:r>
            <w:proofErr w:type="spellStart"/>
            <w:r w:rsidRPr="00D30BAA">
              <w:rPr>
                <w:rFonts w:eastAsia="Calibri" w:cstheme="minorHAnsi"/>
                <w:sz w:val="20"/>
                <w:szCs w:val="20"/>
              </w:rPr>
              <w:t>Tt</w:t>
            </w:r>
            <w:proofErr w:type="spellEnd"/>
          </w:p>
        </w:tc>
        <w:tc>
          <w:tcPr>
            <w:tcW w:w="5518" w:type="dxa"/>
            <w:vMerge w:val="restart"/>
            <w:shd w:val="clear" w:color="auto" w:fill="auto"/>
          </w:tcPr>
          <w:p w:rsidR="00D30BAA" w:rsidRPr="00D30BAA" w:rsidRDefault="00D30BAA" w:rsidP="00414F35">
            <w:pPr>
              <w:rPr>
                <w:rFonts w:eastAsia="Calibri" w:cstheme="minorHAnsi"/>
              </w:rPr>
            </w:pPr>
            <w:r w:rsidRPr="00D30BAA">
              <w:rPr>
                <w:rFonts w:eastAsia="Calibri" w:cstheme="minorHAnsi"/>
              </w:rPr>
              <w:t xml:space="preserve">Festigung der letzten Buchstaben und Erarbeitung des neuen Buchstabens mit allen Sinnen, </w:t>
            </w:r>
            <w:proofErr w:type="spellStart"/>
            <w:r w:rsidRPr="00D30BAA">
              <w:rPr>
                <w:rFonts w:eastAsia="Calibri" w:cstheme="minorHAnsi"/>
              </w:rPr>
              <w:t>Stationenbetrieb</w:t>
            </w:r>
            <w:proofErr w:type="spellEnd"/>
          </w:p>
        </w:tc>
        <w:tc>
          <w:tcPr>
            <w:tcW w:w="410" w:type="dxa"/>
            <w:shd w:val="clear" w:color="auto" w:fill="auto"/>
          </w:tcPr>
          <w:p w:rsidR="00D30BAA" w:rsidRPr="00D30BAA" w:rsidRDefault="00D30BAA" w:rsidP="00414F35">
            <w:pPr>
              <w:rPr>
                <w:rFonts w:eastAsia="Calibri" w:cstheme="minorHAnsi"/>
                <w:b/>
                <w:sz w:val="24"/>
                <w:szCs w:val="24"/>
              </w:rPr>
            </w:pPr>
            <w:r w:rsidRPr="00D30BAA">
              <w:rPr>
                <w:rFonts w:eastAsia="Calibri" w:cstheme="minorHAnsi"/>
                <w:b/>
                <w:sz w:val="24"/>
                <w:szCs w:val="24"/>
              </w:rPr>
              <w:t>A</w:t>
            </w:r>
          </w:p>
        </w:tc>
        <w:tc>
          <w:tcPr>
            <w:tcW w:w="425" w:type="dxa"/>
            <w:shd w:val="clear" w:color="auto" w:fill="00B050"/>
          </w:tcPr>
          <w:p w:rsidR="00D30BAA" w:rsidRPr="00D30BAA" w:rsidRDefault="00D30BAA" w:rsidP="00414F35">
            <w:pPr>
              <w:rPr>
                <w:rFonts w:eastAsia="Calibri" w:cstheme="minorHAnsi"/>
                <w:b/>
                <w:sz w:val="24"/>
                <w:szCs w:val="24"/>
              </w:rPr>
            </w:pPr>
          </w:p>
        </w:tc>
        <w:tc>
          <w:tcPr>
            <w:tcW w:w="428" w:type="dxa"/>
            <w:shd w:val="clear" w:color="auto" w:fill="FBD4B4" w:themeFill="accent6" w:themeFillTint="66"/>
          </w:tcPr>
          <w:p w:rsidR="00D30BAA" w:rsidRPr="00D30BAA" w:rsidRDefault="00D30BAA" w:rsidP="00414F35">
            <w:pPr>
              <w:rPr>
                <w:rFonts w:eastAsia="Calibri" w:cstheme="minorHAnsi"/>
                <w:b/>
                <w:sz w:val="24"/>
                <w:szCs w:val="24"/>
              </w:rPr>
            </w:pPr>
          </w:p>
        </w:tc>
        <w:tc>
          <w:tcPr>
            <w:tcW w:w="424" w:type="dxa"/>
            <w:shd w:val="clear" w:color="auto" w:fill="CCC0D9" w:themeFill="accent4" w:themeFillTint="66"/>
          </w:tcPr>
          <w:p w:rsidR="00D30BAA" w:rsidRPr="00D30BAA" w:rsidRDefault="00D30BAA" w:rsidP="00414F35">
            <w:pPr>
              <w:rPr>
                <w:rFonts w:eastAsia="Calibri" w:cstheme="minorHAnsi"/>
                <w:b/>
                <w:sz w:val="24"/>
                <w:szCs w:val="24"/>
              </w:rPr>
            </w:pPr>
          </w:p>
        </w:tc>
        <w:tc>
          <w:tcPr>
            <w:tcW w:w="424" w:type="dxa"/>
            <w:shd w:val="clear" w:color="auto" w:fill="FF9933"/>
          </w:tcPr>
          <w:p w:rsidR="00D30BAA" w:rsidRPr="00D30BAA" w:rsidRDefault="00D30BAA" w:rsidP="00414F35">
            <w:pPr>
              <w:rPr>
                <w:rFonts w:eastAsia="Calibri" w:cstheme="minorHAnsi"/>
                <w:b/>
                <w:sz w:val="24"/>
                <w:szCs w:val="24"/>
              </w:rPr>
            </w:pPr>
          </w:p>
        </w:tc>
        <w:tc>
          <w:tcPr>
            <w:tcW w:w="435" w:type="dxa"/>
            <w:shd w:val="clear" w:color="auto" w:fill="FF0000"/>
          </w:tcPr>
          <w:p w:rsidR="00D30BAA" w:rsidRPr="00D30BAA" w:rsidRDefault="00D30BAA" w:rsidP="00414F35">
            <w:pPr>
              <w:rPr>
                <w:rFonts w:eastAsia="Calibri" w:cstheme="minorHAnsi"/>
                <w:b/>
                <w:sz w:val="24"/>
                <w:szCs w:val="24"/>
              </w:rPr>
            </w:pPr>
          </w:p>
        </w:tc>
      </w:tr>
      <w:tr w:rsidR="00D30BAA" w:rsidRPr="00D30BAA" w:rsidTr="00521C0C">
        <w:trPr>
          <w:cantSplit/>
          <w:trHeight w:val="324"/>
        </w:trPr>
        <w:tc>
          <w:tcPr>
            <w:tcW w:w="3085" w:type="dxa"/>
            <w:vMerge/>
            <w:shd w:val="clear" w:color="auto" w:fill="DBE5F1" w:themeFill="accent1" w:themeFillTint="33"/>
          </w:tcPr>
          <w:p w:rsidR="00D30BAA" w:rsidRPr="00D30BAA" w:rsidRDefault="00D30BAA" w:rsidP="00414F35">
            <w:pPr>
              <w:ind w:right="34"/>
              <w:rPr>
                <w:rFonts w:eastAsia="Calibri" w:cstheme="minorHAnsi"/>
                <w:b/>
                <w:sz w:val="24"/>
                <w:szCs w:val="24"/>
              </w:rPr>
            </w:pPr>
          </w:p>
        </w:tc>
        <w:tc>
          <w:tcPr>
            <w:tcW w:w="1843" w:type="dxa"/>
            <w:vMerge/>
            <w:shd w:val="clear" w:color="auto" w:fill="auto"/>
          </w:tcPr>
          <w:p w:rsidR="00D30BAA" w:rsidRPr="00D30BAA" w:rsidRDefault="00D30BAA" w:rsidP="00414F35">
            <w:pPr>
              <w:rPr>
                <w:rFonts w:eastAsia="Calibri" w:cstheme="minorHAnsi"/>
                <w:b/>
                <w:sz w:val="20"/>
                <w:szCs w:val="20"/>
              </w:rPr>
            </w:pPr>
          </w:p>
        </w:tc>
        <w:tc>
          <w:tcPr>
            <w:tcW w:w="2260" w:type="dxa"/>
            <w:vMerge/>
            <w:shd w:val="clear" w:color="auto" w:fill="FDE9D9" w:themeFill="accent6" w:themeFillTint="33"/>
          </w:tcPr>
          <w:p w:rsidR="00D30BAA" w:rsidRPr="00D30BAA" w:rsidRDefault="00D30BAA" w:rsidP="00414F35">
            <w:pPr>
              <w:rPr>
                <w:rFonts w:eastAsia="Calibri" w:cstheme="minorHAnsi"/>
                <w:b/>
                <w:sz w:val="20"/>
                <w:szCs w:val="20"/>
              </w:rPr>
            </w:pPr>
          </w:p>
        </w:tc>
        <w:tc>
          <w:tcPr>
            <w:tcW w:w="5518" w:type="dxa"/>
            <w:vMerge/>
            <w:shd w:val="clear" w:color="auto" w:fill="FDE9D9" w:themeFill="accent6" w:themeFillTint="33"/>
          </w:tcPr>
          <w:p w:rsidR="00D30BAA" w:rsidRPr="00D30BAA" w:rsidRDefault="00D30BAA" w:rsidP="00414F35">
            <w:pPr>
              <w:rPr>
                <w:rFonts w:eastAsia="Calibri" w:cstheme="minorHAnsi"/>
                <w:b/>
                <w:sz w:val="20"/>
                <w:szCs w:val="20"/>
              </w:rPr>
            </w:pPr>
          </w:p>
        </w:tc>
        <w:tc>
          <w:tcPr>
            <w:tcW w:w="410" w:type="dxa"/>
            <w:shd w:val="clear" w:color="auto" w:fill="auto"/>
          </w:tcPr>
          <w:p w:rsidR="00D30BAA" w:rsidRPr="00D30BAA" w:rsidRDefault="00D30BAA" w:rsidP="00414F35">
            <w:pPr>
              <w:rPr>
                <w:rFonts w:eastAsia="Calibri" w:cstheme="minorHAnsi"/>
                <w:b/>
                <w:sz w:val="24"/>
                <w:szCs w:val="24"/>
              </w:rPr>
            </w:pPr>
            <w:r w:rsidRPr="00D30BAA">
              <w:rPr>
                <w:rFonts w:eastAsia="Calibri" w:cstheme="minorHAnsi"/>
                <w:b/>
                <w:sz w:val="24"/>
                <w:szCs w:val="24"/>
              </w:rPr>
              <w:t>B</w:t>
            </w:r>
          </w:p>
        </w:tc>
        <w:tc>
          <w:tcPr>
            <w:tcW w:w="425" w:type="dxa"/>
            <w:shd w:val="clear" w:color="auto" w:fill="00B050"/>
          </w:tcPr>
          <w:p w:rsidR="00D30BAA" w:rsidRPr="00D30BAA" w:rsidRDefault="00D30BAA" w:rsidP="00414F35">
            <w:pPr>
              <w:rPr>
                <w:rFonts w:eastAsia="Calibri" w:cstheme="minorHAnsi"/>
                <w:b/>
                <w:sz w:val="24"/>
                <w:szCs w:val="24"/>
              </w:rPr>
            </w:pPr>
          </w:p>
        </w:tc>
        <w:tc>
          <w:tcPr>
            <w:tcW w:w="428" w:type="dxa"/>
            <w:shd w:val="clear" w:color="auto" w:fill="FBD4B4" w:themeFill="accent6" w:themeFillTint="66"/>
          </w:tcPr>
          <w:p w:rsidR="00D30BAA" w:rsidRPr="00D30BAA" w:rsidRDefault="00D30BAA" w:rsidP="00414F35">
            <w:pPr>
              <w:rPr>
                <w:rFonts w:eastAsia="Calibri" w:cstheme="minorHAnsi"/>
                <w:b/>
                <w:sz w:val="24"/>
                <w:szCs w:val="24"/>
              </w:rPr>
            </w:pPr>
          </w:p>
        </w:tc>
        <w:tc>
          <w:tcPr>
            <w:tcW w:w="424" w:type="dxa"/>
            <w:shd w:val="clear" w:color="auto" w:fill="CCC0D9" w:themeFill="accent4" w:themeFillTint="66"/>
          </w:tcPr>
          <w:p w:rsidR="00D30BAA" w:rsidRPr="00D30BAA" w:rsidRDefault="00D30BAA" w:rsidP="00414F35">
            <w:pPr>
              <w:rPr>
                <w:rFonts w:eastAsia="Calibri" w:cstheme="minorHAnsi"/>
                <w:b/>
                <w:sz w:val="24"/>
                <w:szCs w:val="24"/>
              </w:rPr>
            </w:pPr>
          </w:p>
        </w:tc>
        <w:tc>
          <w:tcPr>
            <w:tcW w:w="424" w:type="dxa"/>
            <w:shd w:val="clear" w:color="auto" w:fill="FF9933"/>
          </w:tcPr>
          <w:p w:rsidR="00D30BAA" w:rsidRPr="00D30BAA" w:rsidRDefault="00D30BAA" w:rsidP="00414F35">
            <w:pPr>
              <w:rPr>
                <w:rFonts w:eastAsia="Calibri" w:cstheme="minorHAnsi"/>
                <w:b/>
                <w:sz w:val="24"/>
                <w:szCs w:val="24"/>
              </w:rPr>
            </w:pPr>
          </w:p>
        </w:tc>
        <w:tc>
          <w:tcPr>
            <w:tcW w:w="435" w:type="dxa"/>
            <w:shd w:val="clear" w:color="auto" w:fill="FF0000"/>
          </w:tcPr>
          <w:p w:rsidR="00D30BAA" w:rsidRPr="00D30BAA" w:rsidRDefault="00D30BAA" w:rsidP="00414F35">
            <w:pPr>
              <w:rPr>
                <w:rFonts w:eastAsia="Calibri" w:cstheme="minorHAnsi"/>
                <w:b/>
                <w:sz w:val="24"/>
                <w:szCs w:val="24"/>
              </w:rPr>
            </w:pPr>
          </w:p>
        </w:tc>
      </w:tr>
      <w:tr w:rsidR="00D30BAA" w:rsidRPr="00D30BAA" w:rsidTr="00521C0C">
        <w:trPr>
          <w:cantSplit/>
          <w:trHeight w:val="342"/>
        </w:trPr>
        <w:tc>
          <w:tcPr>
            <w:tcW w:w="3085" w:type="dxa"/>
            <w:vMerge/>
            <w:shd w:val="clear" w:color="auto" w:fill="DBE5F1" w:themeFill="accent1" w:themeFillTint="33"/>
          </w:tcPr>
          <w:p w:rsidR="00D30BAA" w:rsidRPr="00D30BAA" w:rsidRDefault="00D30BAA" w:rsidP="00414F35">
            <w:pPr>
              <w:ind w:right="34"/>
              <w:rPr>
                <w:rFonts w:eastAsia="Calibri" w:cstheme="minorHAnsi"/>
                <w:b/>
                <w:sz w:val="24"/>
                <w:szCs w:val="24"/>
              </w:rPr>
            </w:pPr>
          </w:p>
        </w:tc>
        <w:tc>
          <w:tcPr>
            <w:tcW w:w="1843" w:type="dxa"/>
            <w:vMerge/>
            <w:shd w:val="clear" w:color="auto" w:fill="auto"/>
          </w:tcPr>
          <w:p w:rsidR="00D30BAA" w:rsidRPr="00D30BAA" w:rsidRDefault="00D30BAA" w:rsidP="00414F35">
            <w:pPr>
              <w:rPr>
                <w:rFonts w:eastAsia="Calibri" w:cstheme="minorHAnsi"/>
                <w:b/>
                <w:sz w:val="20"/>
                <w:szCs w:val="20"/>
              </w:rPr>
            </w:pPr>
          </w:p>
        </w:tc>
        <w:tc>
          <w:tcPr>
            <w:tcW w:w="2260" w:type="dxa"/>
            <w:vMerge/>
            <w:shd w:val="clear" w:color="auto" w:fill="FDE9D9" w:themeFill="accent6" w:themeFillTint="33"/>
          </w:tcPr>
          <w:p w:rsidR="00D30BAA" w:rsidRPr="00D30BAA" w:rsidRDefault="00D30BAA" w:rsidP="00414F35">
            <w:pPr>
              <w:rPr>
                <w:rFonts w:eastAsia="Calibri" w:cstheme="minorHAnsi"/>
                <w:b/>
                <w:sz w:val="20"/>
                <w:szCs w:val="20"/>
              </w:rPr>
            </w:pPr>
          </w:p>
        </w:tc>
        <w:tc>
          <w:tcPr>
            <w:tcW w:w="5518" w:type="dxa"/>
            <w:vMerge/>
            <w:shd w:val="clear" w:color="auto" w:fill="FDE9D9" w:themeFill="accent6" w:themeFillTint="33"/>
          </w:tcPr>
          <w:p w:rsidR="00D30BAA" w:rsidRPr="00D30BAA" w:rsidRDefault="00D30BAA" w:rsidP="00414F35">
            <w:pPr>
              <w:rPr>
                <w:rFonts w:eastAsia="Calibri" w:cstheme="minorHAnsi"/>
                <w:b/>
                <w:sz w:val="20"/>
                <w:szCs w:val="20"/>
              </w:rPr>
            </w:pPr>
          </w:p>
        </w:tc>
        <w:tc>
          <w:tcPr>
            <w:tcW w:w="410" w:type="dxa"/>
            <w:shd w:val="clear" w:color="auto" w:fill="auto"/>
          </w:tcPr>
          <w:p w:rsidR="00D30BAA" w:rsidRPr="00D30BAA" w:rsidRDefault="00D30BAA" w:rsidP="00414F35">
            <w:pPr>
              <w:rPr>
                <w:rFonts w:eastAsia="Calibri" w:cstheme="minorHAnsi"/>
                <w:b/>
                <w:sz w:val="24"/>
                <w:szCs w:val="24"/>
              </w:rPr>
            </w:pPr>
            <w:r w:rsidRPr="00D30BAA">
              <w:rPr>
                <w:rFonts w:eastAsia="Calibri" w:cstheme="minorHAnsi"/>
                <w:b/>
                <w:sz w:val="24"/>
                <w:szCs w:val="24"/>
              </w:rPr>
              <w:t>C</w:t>
            </w:r>
          </w:p>
        </w:tc>
        <w:tc>
          <w:tcPr>
            <w:tcW w:w="425" w:type="dxa"/>
            <w:shd w:val="clear" w:color="auto" w:fill="00B050"/>
          </w:tcPr>
          <w:p w:rsidR="00D30BAA" w:rsidRPr="00D30BAA" w:rsidRDefault="00D30BAA" w:rsidP="00414F35">
            <w:pPr>
              <w:rPr>
                <w:rFonts w:eastAsia="Calibri" w:cstheme="minorHAnsi"/>
                <w:b/>
                <w:sz w:val="24"/>
                <w:szCs w:val="24"/>
              </w:rPr>
            </w:pPr>
          </w:p>
        </w:tc>
        <w:tc>
          <w:tcPr>
            <w:tcW w:w="428" w:type="dxa"/>
            <w:shd w:val="clear" w:color="auto" w:fill="FBD4B4" w:themeFill="accent6" w:themeFillTint="66"/>
          </w:tcPr>
          <w:p w:rsidR="00D30BAA" w:rsidRPr="00D30BAA" w:rsidRDefault="00D30BAA" w:rsidP="00414F35">
            <w:pPr>
              <w:rPr>
                <w:rFonts w:eastAsia="Calibri" w:cstheme="minorHAnsi"/>
                <w:b/>
                <w:sz w:val="24"/>
                <w:szCs w:val="24"/>
              </w:rPr>
            </w:pPr>
          </w:p>
        </w:tc>
        <w:tc>
          <w:tcPr>
            <w:tcW w:w="424" w:type="dxa"/>
            <w:shd w:val="clear" w:color="auto" w:fill="CCC0D9" w:themeFill="accent4" w:themeFillTint="66"/>
          </w:tcPr>
          <w:p w:rsidR="00D30BAA" w:rsidRPr="00D30BAA" w:rsidRDefault="00D30BAA" w:rsidP="00414F35">
            <w:pPr>
              <w:rPr>
                <w:rFonts w:eastAsia="Calibri" w:cstheme="minorHAnsi"/>
                <w:b/>
                <w:sz w:val="24"/>
                <w:szCs w:val="24"/>
              </w:rPr>
            </w:pPr>
          </w:p>
        </w:tc>
        <w:tc>
          <w:tcPr>
            <w:tcW w:w="424" w:type="dxa"/>
            <w:shd w:val="clear" w:color="auto" w:fill="FF9933"/>
          </w:tcPr>
          <w:p w:rsidR="00D30BAA" w:rsidRPr="00D30BAA" w:rsidRDefault="00D30BAA" w:rsidP="00414F35">
            <w:pPr>
              <w:rPr>
                <w:rFonts w:eastAsia="Calibri" w:cstheme="minorHAnsi"/>
                <w:b/>
                <w:sz w:val="24"/>
                <w:szCs w:val="24"/>
              </w:rPr>
            </w:pPr>
          </w:p>
        </w:tc>
        <w:tc>
          <w:tcPr>
            <w:tcW w:w="435" w:type="dxa"/>
            <w:shd w:val="clear" w:color="auto" w:fill="FF0000"/>
          </w:tcPr>
          <w:p w:rsidR="00D30BAA" w:rsidRPr="00D30BAA" w:rsidRDefault="00D30BAA" w:rsidP="00414F35">
            <w:pPr>
              <w:rPr>
                <w:rFonts w:eastAsia="Calibri" w:cstheme="minorHAnsi"/>
                <w:b/>
                <w:sz w:val="24"/>
                <w:szCs w:val="24"/>
              </w:rPr>
            </w:pPr>
          </w:p>
        </w:tc>
      </w:tr>
      <w:tr w:rsidR="008C02FF" w:rsidRPr="00D30BAA" w:rsidTr="00521C0C">
        <w:trPr>
          <w:cantSplit/>
          <w:trHeight w:val="2198"/>
        </w:trPr>
        <w:tc>
          <w:tcPr>
            <w:tcW w:w="3085" w:type="dxa"/>
            <w:vMerge w:val="restart"/>
            <w:shd w:val="clear" w:color="auto" w:fill="DBE5F1" w:themeFill="accent1" w:themeFillTint="33"/>
          </w:tcPr>
          <w:p w:rsidR="008C02FF" w:rsidRPr="00D30BAA" w:rsidRDefault="008C02FF" w:rsidP="00414F35">
            <w:pPr>
              <w:rPr>
                <w:rFonts w:eastAsia="Calibri" w:cstheme="minorHAnsi"/>
                <w:b/>
                <w:sz w:val="24"/>
                <w:szCs w:val="24"/>
              </w:rPr>
            </w:pPr>
            <w:r w:rsidRPr="00D30BAA">
              <w:rPr>
                <w:rFonts w:eastAsia="Calibri" w:cstheme="minorHAnsi"/>
                <w:b/>
                <w:sz w:val="24"/>
                <w:szCs w:val="24"/>
              </w:rPr>
              <w:t>Wortschatz</w:t>
            </w:r>
          </w:p>
          <w:p w:rsidR="008C02FF" w:rsidRPr="00D30BAA" w:rsidRDefault="008C02FF" w:rsidP="00414F35">
            <w:pPr>
              <w:rPr>
                <w:rFonts w:eastAsia="Calibri" w:cstheme="minorHAnsi"/>
                <w:sz w:val="24"/>
                <w:szCs w:val="24"/>
              </w:rPr>
            </w:pPr>
          </w:p>
          <w:p w:rsidR="008C02FF" w:rsidRPr="00D30BAA" w:rsidRDefault="008C02FF" w:rsidP="00414F35">
            <w:pPr>
              <w:rPr>
                <w:rFonts w:eastAsia="Calibri" w:cstheme="minorHAnsi"/>
                <w:sz w:val="24"/>
                <w:szCs w:val="24"/>
              </w:rPr>
            </w:pPr>
            <w:r w:rsidRPr="00D30BAA">
              <w:rPr>
                <w:rFonts w:eastAsia="Calibri" w:cstheme="minorHAnsi"/>
                <w:sz w:val="24"/>
                <w:szCs w:val="24"/>
              </w:rPr>
              <w:t>USB DaZ</w:t>
            </w:r>
          </w:p>
          <w:p w:rsidR="008C02FF" w:rsidRPr="00D30BAA" w:rsidRDefault="008C02FF" w:rsidP="00414F35">
            <w:pPr>
              <w:rPr>
                <w:rFonts w:eastAsia="Calibri" w:cstheme="minorHAnsi"/>
                <w:b/>
                <w:sz w:val="24"/>
                <w:szCs w:val="24"/>
              </w:rPr>
            </w:pPr>
          </w:p>
          <w:p w:rsidR="00E52BED" w:rsidRPr="00D30BAA" w:rsidRDefault="00E52BED" w:rsidP="00414F35">
            <w:pPr>
              <w:rPr>
                <w:rFonts w:eastAsia="Calibri" w:cstheme="minorHAnsi"/>
                <w:b/>
                <w:sz w:val="24"/>
                <w:szCs w:val="24"/>
              </w:rPr>
            </w:pPr>
          </w:p>
          <w:p w:rsidR="00E52BED" w:rsidRDefault="00E52BED" w:rsidP="00414F35">
            <w:pPr>
              <w:rPr>
                <w:rFonts w:eastAsia="Calibri" w:cstheme="minorHAnsi"/>
                <w:b/>
                <w:sz w:val="24"/>
                <w:szCs w:val="24"/>
              </w:rPr>
            </w:pPr>
          </w:p>
          <w:p w:rsidR="00A9755B" w:rsidRPr="00D30BAA" w:rsidRDefault="00A9755B" w:rsidP="00414F35">
            <w:pPr>
              <w:rPr>
                <w:rFonts w:eastAsia="Calibri" w:cstheme="minorHAnsi"/>
                <w:b/>
                <w:sz w:val="24"/>
                <w:szCs w:val="24"/>
              </w:rPr>
            </w:pPr>
          </w:p>
        </w:tc>
        <w:tc>
          <w:tcPr>
            <w:tcW w:w="1843" w:type="dxa"/>
            <w:shd w:val="clear" w:color="auto" w:fill="auto"/>
          </w:tcPr>
          <w:p w:rsidR="008C02FF" w:rsidRDefault="008C02FF" w:rsidP="00414F35">
            <w:pPr>
              <w:rPr>
                <w:rFonts w:eastAsia="Calibri" w:cstheme="minorHAnsi"/>
                <w:sz w:val="20"/>
                <w:szCs w:val="20"/>
              </w:rPr>
            </w:pPr>
            <w:r w:rsidRPr="00D30BAA">
              <w:rPr>
                <w:rFonts w:eastAsia="Calibri" w:cstheme="minorHAnsi"/>
                <w:sz w:val="20"/>
                <w:szCs w:val="20"/>
              </w:rPr>
              <w:t xml:space="preserve">AGW </w:t>
            </w:r>
          </w:p>
          <w:p w:rsidR="00A002D8" w:rsidRDefault="00A002D8" w:rsidP="00414F35">
            <w:pPr>
              <w:rPr>
                <w:rFonts w:eastAsia="Calibri" w:cstheme="minorHAnsi"/>
                <w:sz w:val="20"/>
                <w:szCs w:val="20"/>
              </w:rPr>
            </w:pPr>
          </w:p>
          <w:p w:rsidR="00A002D8" w:rsidRDefault="00A002D8" w:rsidP="00414F35">
            <w:pPr>
              <w:rPr>
                <w:rFonts w:eastAsia="Calibri" w:cstheme="minorHAnsi"/>
                <w:sz w:val="20"/>
                <w:szCs w:val="20"/>
              </w:rPr>
            </w:pPr>
          </w:p>
          <w:p w:rsidR="00A002D8" w:rsidRDefault="00A002D8" w:rsidP="00414F35">
            <w:pPr>
              <w:rPr>
                <w:rFonts w:eastAsia="Calibri" w:cstheme="minorHAnsi"/>
                <w:sz w:val="20"/>
                <w:szCs w:val="20"/>
              </w:rPr>
            </w:pPr>
          </w:p>
          <w:p w:rsidR="00A002D8" w:rsidRDefault="00A002D8" w:rsidP="00414F35">
            <w:pPr>
              <w:rPr>
                <w:rFonts w:eastAsia="Calibri" w:cstheme="minorHAnsi"/>
                <w:sz w:val="20"/>
                <w:szCs w:val="20"/>
              </w:rPr>
            </w:pPr>
          </w:p>
          <w:p w:rsidR="00A002D8" w:rsidRDefault="00A002D8" w:rsidP="00414F35">
            <w:pPr>
              <w:rPr>
                <w:rFonts w:eastAsia="Calibri" w:cstheme="minorHAnsi"/>
                <w:sz w:val="20"/>
                <w:szCs w:val="20"/>
              </w:rPr>
            </w:pPr>
          </w:p>
          <w:p w:rsidR="00A002D8" w:rsidRDefault="00A002D8" w:rsidP="00414F35">
            <w:pPr>
              <w:rPr>
                <w:rFonts w:eastAsia="Calibri" w:cstheme="minorHAnsi"/>
                <w:sz w:val="20"/>
                <w:szCs w:val="20"/>
              </w:rPr>
            </w:pPr>
          </w:p>
          <w:p w:rsidR="00A002D8" w:rsidRDefault="00A002D8" w:rsidP="00414F35">
            <w:pPr>
              <w:rPr>
                <w:rFonts w:eastAsia="Calibri" w:cstheme="minorHAnsi"/>
                <w:sz w:val="20"/>
                <w:szCs w:val="20"/>
              </w:rPr>
            </w:pPr>
          </w:p>
          <w:p w:rsidR="00A002D8" w:rsidRDefault="00A002D8" w:rsidP="00414F35">
            <w:pPr>
              <w:rPr>
                <w:rFonts w:eastAsia="Calibri" w:cstheme="minorHAnsi"/>
                <w:sz w:val="20"/>
                <w:szCs w:val="20"/>
              </w:rPr>
            </w:pPr>
          </w:p>
          <w:p w:rsidR="00A002D8" w:rsidRPr="00D30BAA" w:rsidRDefault="00A002D8" w:rsidP="00414F35">
            <w:pPr>
              <w:rPr>
                <w:rFonts w:eastAsia="Calibri" w:cstheme="minorHAnsi"/>
                <w:sz w:val="20"/>
                <w:szCs w:val="20"/>
              </w:rPr>
            </w:pPr>
          </w:p>
        </w:tc>
        <w:tc>
          <w:tcPr>
            <w:tcW w:w="2260" w:type="dxa"/>
            <w:shd w:val="clear" w:color="auto" w:fill="auto"/>
          </w:tcPr>
          <w:p w:rsidR="008C48F4" w:rsidRPr="00A9755B" w:rsidRDefault="00A9755B" w:rsidP="00414F35">
            <w:pPr>
              <w:rPr>
                <w:rFonts w:eastAsia="Calibri" w:cstheme="minorHAnsi"/>
                <w:sz w:val="20"/>
                <w:szCs w:val="20"/>
              </w:rPr>
            </w:pPr>
            <w:r w:rsidRPr="00A9755B">
              <w:rPr>
                <w:rFonts w:eastAsia="Calibri" w:cstheme="minorHAnsi"/>
                <w:sz w:val="20"/>
                <w:szCs w:val="20"/>
              </w:rPr>
              <w:t>GWS</w:t>
            </w:r>
            <w:r>
              <w:rPr>
                <w:rFonts w:eastAsia="Calibri" w:cstheme="minorHAnsi"/>
                <w:sz w:val="20"/>
                <w:szCs w:val="20"/>
              </w:rPr>
              <w:t xml:space="preserve"> Thema</w:t>
            </w:r>
            <w:r w:rsidRPr="00A9755B">
              <w:rPr>
                <w:rFonts w:eastAsia="Calibri" w:cstheme="minorHAnsi"/>
                <w:sz w:val="20"/>
                <w:szCs w:val="20"/>
              </w:rPr>
              <w:t xml:space="preserve"> </w:t>
            </w:r>
          </w:p>
          <w:p w:rsidR="008C48F4" w:rsidRDefault="008C48F4" w:rsidP="00414F35">
            <w:pPr>
              <w:rPr>
                <w:rFonts w:eastAsia="Calibri" w:cstheme="minorHAnsi"/>
                <w:b/>
                <w:sz w:val="20"/>
                <w:szCs w:val="20"/>
              </w:rPr>
            </w:pPr>
          </w:p>
          <w:p w:rsidR="00A9755B" w:rsidRDefault="00A9755B" w:rsidP="00414F35">
            <w:pPr>
              <w:rPr>
                <w:rFonts w:eastAsia="Calibri" w:cstheme="minorHAnsi"/>
                <w:b/>
                <w:sz w:val="20"/>
                <w:szCs w:val="20"/>
              </w:rPr>
            </w:pPr>
          </w:p>
          <w:p w:rsidR="00A9755B" w:rsidRDefault="00A9755B" w:rsidP="00414F35">
            <w:pPr>
              <w:rPr>
                <w:rFonts w:eastAsia="Calibri" w:cstheme="minorHAnsi"/>
                <w:b/>
                <w:sz w:val="20"/>
                <w:szCs w:val="20"/>
              </w:rPr>
            </w:pPr>
          </w:p>
          <w:p w:rsidR="00A9755B" w:rsidRPr="00A9755B" w:rsidRDefault="00A9755B" w:rsidP="00414F35">
            <w:pPr>
              <w:rPr>
                <w:rFonts w:eastAsia="Calibri" w:cstheme="minorHAnsi"/>
                <w:b/>
                <w:sz w:val="12"/>
                <w:szCs w:val="12"/>
              </w:rPr>
            </w:pPr>
          </w:p>
          <w:p w:rsidR="008C02FF" w:rsidRPr="00D30BAA" w:rsidRDefault="008C02FF" w:rsidP="00414F35">
            <w:pPr>
              <w:rPr>
                <w:rFonts w:eastAsia="Calibri" w:cstheme="minorHAnsi"/>
              </w:rPr>
            </w:pPr>
            <w:r w:rsidRPr="00D30BAA">
              <w:rPr>
                <w:rFonts w:eastAsia="Calibri" w:cstheme="minorHAnsi"/>
              </w:rPr>
              <w:t xml:space="preserve">Verben: </w:t>
            </w:r>
          </w:p>
          <w:p w:rsidR="008C02FF" w:rsidRPr="00D30BAA" w:rsidRDefault="00A9755B" w:rsidP="00414F35">
            <w:pPr>
              <w:rPr>
                <w:rFonts w:eastAsia="Calibri" w:cstheme="minorHAnsi"/>
              </w:rPr>
            </w:pPr>
            <w:r>
              <w:rPr>
                <w:rFonts w:eastAsia="Calibri" w:cstheme="minorHAnsi"/>
              </w:rPr>
              <w:t>Reflexive Verben:</w:t>
            </w:r>
          </w:p>
          <w:p w:rsidR="008C02FF" w:rsidRPr="00D30BAA" w:rsidRDefault="008C02FF" w:rsidP="00414F35">
            <w:pPr>
              <w:rPr>
                <w:rFonts w:eastAsia="Calibri" w:cstheme="minorHAnsi"/>
              </w:rPr>
            </w:pPr>
            <w:r w:rsidRPr="00D30BAA">
              <w:rPr>
                <w:rFonts w:eastAsia="Calibri" w:cstheme="minorHAnsi"/>
              </w:rPr>
              <w:t>Nomen</w:t>
            </w:r>
            <w:r w:rsidR="00E52BED" w:rsidRPr="00D30BAA">
              <w:rPr>
                <w:rFonts w:eastAsia="Calibri" w:cstheme="minorHAnsi"/>
              </w:rPr>
              <w:t xml:space="preserve"> (</w:t>
            </w:r>
            <w:r w:rsidR="00E52BED" w:rsidRPr="00A9755B">
              <w:rPr>
                <w:rFonts w:eastAsia="Calibri" w:cstheme="minorHAnsi"/>
              </w:rPr>
              <w:t>EZ/MZ</w:t>
            </w:r>
            <w:r w:rsidR="00A9755B">
              <w:rPr>
                <w:rFonts w:eastAsia="Calibri" w:cstheme="minorHAnsi"/>
              </w:rPr>
              <w:t>)</w:t>
            </w:r>
          </w:p>
          <w:p w:rsidR="008F4008" w:rsidRPr="00D30BAA" w:rsidRDefault="00A9755B" w:rsidP="00414F35">
            <w:pPr>
              <w:rPr>
                <w:rFonts w:eastAsia="Calibri" w:cstheme="minorHAnsi"/>
                <w:b/>
                <w:sz w:val="20"/>
                <w:szCs w:val="20"/>
              </w:rPr>
            </w:pPr>
            <w:r>
              <w:rPr>
                <w:rFonts w:eastAsia="Calibri" w:cstheme="minorHAnsi"/>
              </w:rPr>
              <w:t>Adjektive</w:t>
            </w:r>
          </w:p>
        </w:tc>
        <w:tc>
          <w:tcPr>
            <w:tcW w:w="5518" w:type="dxa"/>
            <w:shd w:val="clear" w:color="auto" w:fill="auto"/>
          </w:tcPr>
          <w:p w:rsidR="001C2F86" w:rsidRPr="00D30BAA" w:rsidRDefault="00C42AFF" w:rsidP="00414F35">
            <w:pPr>
              <w:rPr>
                <w:rFonts w:eastAsia="Calibri" w:cstheme="minorHAnsi"/>
              </w:rPr>
            </w:pPr>
            <w:hyperlink r:id="rId14" w:history="1">
              <w:r w:rsidR="001C2F86" w:rsidRPr="00D30BAA">
                <w:rPr>
                  <w:rStyle w:val="Hyperlink"/>
                  <w:rFonts w:eastAsia="Calibri" w:cstheme="minorHAnsi"/>
                  <w:color w:val="auto"/>
                </w:rPr>
                <w:t>www.sfz-wien.at</w:t>
              </w:r>
            </w:hyperlink>
            <w:r w:rsidR="001C2F86" w:rsidRPr="00D30BAA">
              <w:rPr>
                <w:rFonts w:eastAsia="Calibri" w:cstheme="minorHAnsi"/>
              </w:rPr>
              <w:t xml:space="preserve">: </w:t>
            </w:r>
            <w:proofErr w:type="spellStart"/>
            <w:r w:rsidR="001C2F86" w:rsidRPr="00D30BAA">
              <w:rPr>
                <w:rFonts w:eastAsia="Calibri" w:cstheme="minorHAnsi"/>
              </w:rPr>
              <w:t>Wimmelbild</w:t>
            </w:r>
            <w:proofErr w:type="spellEnd"/>
            <w:r w:rsidR="001C2F86" w:rsidRPr="00D30BAA">
              <w:rPr>
                <w:rFonts w:eastAsia="Calibri" w:cstheme="minorHAnsi"/>
              </w:rPr>
              <w:t xml:space="preserve"> + Einzelbilder „Waschraum“: </w:t>
            </w:r>
          </w:p>
          <w:p w:rsidR="001C2F86" w:rsidRPr="00D30BAA" w:rsidRDefault="00C42AFF" w:rsidP="00414F35">
            <w:pPr>
              <w:rPr>
                <w:rFonts w:eastAsia="Calibri" w:cstheme="minorHAnsi"/>
              </w:rPr>
            </w:pPr>
            <w:hyperlink r:id="rId15" w:history="1">
              <w:r w:rsidR="001C2F86" w:rsidRPr="00D30BAA">
                <w:rPr>
                  <w:rStyle w:val="Hyperlink"/>
                  <w:rFonts w:eastAsia="Calibri" w:cstheme="minorHAnsi"/>
                  <w:color w:val="auto"/>
                </w:rPr>
                <w:t>www.schule.at</w:t>
              </w:r>
            </w:hyperlink>
            <w:r w:rsidR="001C2F86" w:rsidRPr="00D30BAA">
              <w:rPr>
                <w:rFonts w:eastAsia="Calibri" w:cstheme="minorHAnsi"/>
              </w:rPr>
              <w:t xml:space="preserve">:  Lernplakate  </w:t>
            </w:r>
            <w:r w:rsidR="00A43F4A" w:rsidRPr="00D30BAA">
              <w:rPr>
                <w:rFonts w:eastAsia="Calibri" w:cstheme="minorHAnsi"/>
              </w:rPr>
              <w:t>„Körper“, „</w:t>
            </w:r>
            <w:r w:rsidR="001C2F86" w:rsidRPr="00D30BAA">
              <w:rPr>
                <w:rFonts w:eastAsia="Calibri" w:cstheme="minorHAnsi"/>
              </w:rPr>
              <w:t>Kopf(Gesicht)</w:t>
            </w:r>
            <w:r w:rsidR="008C198B">
              <w:rPr>
                <w:rFonts w:eastAsia="Calibri" w:cstheme="minorHAnsi"/>
              </w:rPr>
              <w:t>“</w:t>
            </w:r>
          </w:p>
          <w:p w:rsidR="009F54E0" w:rsidRPr="00D30BAA" w:rsidRDefault="009F54E0" w:rsidP="00414F35">
            <w:pPr>
              <w:rPr>
                <w:rFonts w:eastAsia="Calibri" w:cstheme="minorHAnsi"/>
              </w:rPr>
            </w:pPr>
            <w:r w:rsidRPr="00D30BAA">
              <w:rPr>
                <w:rFonts w:eastAsia="Calibri" w:cstheme="minorHAnsi"/>
              </w:rPr>
              <w:t>Förderaktivitäten K10/K11</w:t>
            </w:r>
          </w:p>
          <w:p w:rsidR="008C48F4" w:rsidRPr="00D30BAA" w:rsidRDefault="008C48F4" w:rsidP="00414F35">
            <w:pPr>
              <w:rPr>
                <w:rFonts w:eastAsia="Calibri" w:cstheme="minorHAnsi"/>
              </w:rPr>
            </w:pPr>
            <w:r w:rsidRPr="00D30BAA">
              <w:rPr>
                <w:rFonts w:eastAsia="Calibri" w:cstheme="minorHAnsi"/>
              </w:rPr>
              <w:t>sehen, hören, riechen, schmecken, fühlen</w:t>
            </w:r>
            <w:r w:rsidR="00A9755B">
              <w:rPr>
                <w:rFonts w:eastAsia="Calibri" w:cstheme="minorHAnsi"/>
              </w:rPr>
              <w:t>, tasten, spüren</w:t>
            </w:r>
          </w:p>
          <w:p w:rsidR="008C02FF" w:rsidRPr="00D30BAA" w:rsidRDefault="008C02FF" w:rsidP="00414F35">
            <w:pPr>
              <w:rPr>
                <w:rFonts w:eastAsia="Calibri" w:cstheme="minorHAnsi"/>
              </w:rPr>
            </w:pPr>
            <w:r w:rsidRPr="00D30BAA">
              <w:rPr>
                <w:rFonts w:eastAsia="Calibri" w:cstheme="minorHAnsi"/>
              </w:rPr>
              <w:t>sich waschen, schminken, rasieren, föhnen, kämmen,…</w:t>
            </w:r>
          </w:p>
          <w:p w:rsidR="008C02FF" w:rsidRPr="00D30BAA" w:rsidRDefault="008C02FF" w:rsidP="00414F35">
            <w:pPr>
              <w:rPr>
                <w:rFonts w:eastAsia="Calibri" w:cstheme="minorHAnsi"/>
              </w:rPr>
            </w:pPr>
            <w:r w:rsidRPr="00D30BAA">
              <w:rPr>
                <w:rFonts w:eastAsia="Calibri" w:cstheme="minorHAnsi"/>
              </w:rPr>
              <w:t>der Kopf, die Nase,…</w:t>
            </w:r>
          </w:p>
          <w:p w:rsidR="008F4008" w:rsidRPr="00A9755B" w:rsidRDefault="008C02FF" w:rsidP="00414F35">
            <w:pPr>
              <w:rPr>
                <w:rFonts w:eastAsia="Calibri" w:cstheme="minorHAnsi"/>
              </w:rPr>
            </w:pPr>
            <w:r w:rsidRPr="00D30BAA">
              <w:rPr>
                <w:rFonts w:eastAsia="Calibri" w:cstheme="minorHAnsi"/>
              </w:rPr>
              <w:t>braun, blond, hell, dunkel, lockig,</w:t>
            </w:r>
            <w:r w:rsidR="008F4008" w:rsidRPr="00D30BAA">
              <w:rPr>
                <w:rFonts w:eastAsia="Calibri" w:cstheme="minorHAnsi"/>
              </w:rPr>
              <w:t xml:space="preserve"> glatt, lang, kurz, groß …</w:t>
            </w:r>
          </w:p>
        </w:tc>
        <w:tc>
          <w:tcPr>
            <w:tcW w:w="410" w:type="dxa"/>
            <w:shd w:val="clear" w:color="auto" w:fill="auto"/>
          </w:tcPr>
          <w:p w:rsidR="008C02FF" w:rsidRPr="00D30BAA" w:rsidRDefault="008C02FF" w:rsidP="00414F35">
            <w:pPr>
              <w:rPr>
                <w:rFonts w:eastAsia="Calibri" w:cstheme="minorHAnsi"/>
                <w:b/>
                <w:sz w:val="24"/>
                <w:szCs w:val="24"/>
              </w:rPr>
            </w:pPr>
            <w:r w:rsidRPr="00D30BAA">
              <w:rPr>
                <w:rFonts w:eastAsia="Calibri" w:cstheme="minorHAnsi"/>
                <w:b/>
                <w:sz w:val="24"/>
                <w:szCs w:val="24"/>
              </w:rPr>
              <w:t>A</w:t>
            </w:r>
          </w:p>
        </w:tc>
        <w:tc>
          <w:tcPr>
            <w:tcW w:w="425" w:type="dxa"/>
            <w:shd w:val="clear" w:color="auto" w:fill="00B050"/>
          </w:tcPr>
          <w:p w:rsidR="008C02FF" w:rsidRPr="00D30BAA" w:rsidRDefault="008C02FF" w:rsidP="00414F35">
            <w:pPr>
              <w:rPr>
                <w:rFonts w:eastAsia="Calibri" w:cstheme="minorHAnsi"/>
                <w:b/>
                <w:sz w:val="24"/>
                <w:szCs w:val="24"/>
              </w:rPr>
            </w:pPr>
          </w:p>
        </w:tc>
        <w:tc>
          <w:tcPr>
            <w:tcW w:w="428" w:type="dxa"/>
            <w:shd w:val="clear" w:color="auto" w:fill="FBD4B4" w:themeFill="accent6" w:themeFillTint="66"/>
          </w:tcPr>
          <w:p w:rsidR="008C02FF" w:rsidRPr="00D30BAA" w:rsidRDefault="008C02FF" w:rsidP="00414F35">
            <w:pPr>
              <w:rPr>
                <w:rFonts w:eastAsia="Calibri" w:cstheme="minorHAnsi"/>
                <w:b/>
                <w:sz w:val="24"/>
                <w:szCs w:val="24"/>
              </w:rPr>
            </w:pPr>
          </w:p>
        </w:tc>
        <w:tc>
          <w:tcPr>
            <w:tcW w:w="424" w:type="dxa"/>
            <w:shd w:val="clear" w:color="auto" w:fill="CCC0D9" w:themeFill="accent4" w:themeFillTint="66"/>
          </w:tcPr>
          <w:p w:rsidR="008C02FF" w:rsidRPr="00D30BAA" w:rsidRDefault="008C02FF" w:rsidP="00414F35">
            <w:pPr>
              <w:rPr>
                <w:rFonts w:eastAsia="Calibri" w:cstheme="minorHAnsi"/>
                <w:b/>
                <w:sz w:val="24"/>
                <w:szCs w:val="24"/>
              </w:rPr>
            </w:pPr>
          </w:p>
        </w:tc>
        <w:tc>
          <w:tcPr>
            <w:tcW w:w="424" w:type="dxa"/>
            <w:shd w:val="clear" w:color="auto" w:fill="FF9933"/>
          </w:tcPr>
          <w:p w:rsidR="008C02FF" w:rsidRPr="00D30BAA" w:rsidRDefault="008C02FF" w:rsidP="00414F35">
            <w:pPr>
              <w:rPr>
                <w:rFonts w:eastAsia="Calibri" w:cstheme="minorHAnsi"/>
                <w:b/>
                <w:sz w:val="24"/>
                <w:szCs w:val="24"/>
              </w:rPr>
            </w:pPr>
          </w:p>
        </w:tc>
        <w:tc>
          <w:tcPr>
            <w:tcW w:w="435" w:type="dxa"/>
            <w:shd w:val="clear" w:color="auto" w:fill="FF0000"/>
          </w:tcPr>
          <w:p w:rsidR="008C02FF" w:rsidRPr="00D30BAA" w:rsidRDefault="008C02FF" w:rsidP="00414F35">
            <w:pPr>
              <w:rPr>
                <w:rFonts w:eastAsia="Calibri" w:cstheme="minorHAnsi"/>
                <w:b/>
                <w:sz w:val="24"/>
                <w:szCs w:val="24"/>
              </w:rPr>
            </w:pPr>
          </w:p>
        </w:tc>
      </w:tr>
      <w:tr w:rsidR="00A002D8" w:rsidRPr="00D30BAA" w:rsidTr="00B926AA">
        <w:trPr>
          <w:cantSplit/>
          <w:trHeight w:val="1124"/>
        </w:trPr>
        <w:tc>
          <w:tcPr>
            <w:tcW w:w="3085" w:type="dxa"/>
            <w:vMerge/>
            <w:shd w:val="clear" w:color="auto" w:fill="DBE5F1" w:themeFill="accent1" w:themeFillTint="33"/>
          </w:tcPr>
          <w:p w:rsidR="00A002D8" w:rsidRPr="00D30BAA" w:rsidRDefault="00A002D8" w:rsidP="00414F35">
            <w:pPr>
              <w:rPr>
                <w:rFonts w:eastAsia="Calibri" w:cstheme="minorHAnsi"/>
                <w:b/>
                <w:sz w:val="24"/>
                <w:szCs w:val="24"/>
              </w:rPr>
            </w:pPr>
          </w:p>
        </w:tc>
        <w:tc>
          <w:tcPr>
            <w:tcW w:w="1843" w:type="dxa"/>
            <w:shd w:val="clear" w:color="auto" w:fill="auto"/>
          </w:tcPr>
          <w:p w:rsidR="00A002D8" w:rsidRPr="00A002D8" w:rsidRDefault="008C198B" w:rsidP="00414F35">
            <w:pPr>
              <w:rPr>
                <w:rFonts w:eastAsia="Calibri" w:cstheme="minorHAnsi"/>
                <w:sz w:val="20"/>
                <w:szCs w:val="20"/>
              </w:rPr>
            </w:pPr>
            <w:r>
              <w:rPr>
                <w:rFonts w:eastAsia="Calibri" w:cstheme="minorHAnsi"/>
                <w:sz w:val="20"/>
                <w:szCs w:val="20"/>
              </w:rPr>
              <w:t>A</w:t>
            </w:r>
            <w:r w:rsidR="00A002D8" w:rsidRPr="00A002D8">
              <w:rPr>
                <w:rFonts w:eastAsia="Calibri" w:cstheme="minorHAnsi"/>
                <w:sz w:val="20"/>
                <w:szCs w:val="20"/>
              </w:rPr>
              <w:t>GW</w:t>
            </w:r>
          </w:p>
        </w:tc>
        <w:tc>
          <w:tcPr>
            <w:tcW w:w="2260" w:type="dxa"/>
            <w:shd w:val="clear" w:color="auto" w:fill="auto"/>
          </w:tcPr>
          <w:p w:rsidR="00A002D8" w:rsidRPr="00A002D8" w:rsidRDefault="00A002D8" w:rsidP="00414F35">
            <w:pPr>
              <w:rPr>
                <w:rFonts w:eastAsia="Calibri" w:cstheme="minorHAnsi"/>
                <w:sz w:val="20"/>
                <w:szCs w:val="20"/>
              </w:rPr>
            </w:pPr>
            <w:r w:rsidRPr="00A002D8">
              <w:rPr>
                <w:rFonts w:eastAsia="Calibri" w:cstheme="minorHAnsi"/>
                <w:sz w:val="20"/>
                <w:szCs w:val="20"/>
              </w:rPr>
              <w:t xml:space="preserve">Reflexive Verben </w:t>
            </w:r>
          </w:p>
          <w:p w:rsidR="00A002D8" w:rsidRPr="00A002D8" w:rsidRDefault="00A002D8" w:rsidP="00414F35">
            <w:pPr>
              <w:rPr>
                <w:rFonts w:eastAsia="Calibri" w:cstheme="minorHAnsi"/>
                <w:sz w:val="20"/>
                <w:szCs w:val="20"/>
              </w:rPr>
            </w:pPr>
            <w:r w:rsidRPr="00A002D8">
              <w:rPr>
                <w:rFonts w:eastAsia="Calibri" w:cstheme="minorHAnsi"/>
                <w:sz w:val="20"/>
                <w:szCs w:val="20"/>
              </w:rPr>
              <w:t>Nomen (EZ/MZ)</w:t>
            </w:r>
          </w:p>
          <w:p w:rsidR="00A002D8" w:rsidRPr="00A002D8" w:rsidRDefault="004D3FED" w:rsidP="00414F35">
            <w:pPr>
              <w:rPr>
                <w:rFonts w:eastAsia="Calibri" w:cstheme="minorHAnsi"/>
                <w:sz w:val="20"/>
                <w:szCs w:val="20"/>
              </w:rPr>
            </w:pPr>
            <w:r>
              <w:rPr>
                <w:rFonts w:eastAsia="Calibri" w:cstheme="minorHAnsi"/>
                <w:sz w:val="20"/>
                <w:szCs w:val="20"/>
              </w:rPr>
              <w:t>Komposita</w:t>
            </w:r>
            <w:r w:rsidR="00A002D8" w:rsidRPr="00A002D8">
              <w:rPr>
                <w:rFonts w:eastAsia="Calibri" w:cstheme="minorHAnsi"/>
                <w:sz w:val="20"/>
                <w:szCs w:val="20"/>
              </w:rPr>
              <w:t xml:space="preserve"> </w:t>
            </w:r>
          </w:p>
          <w:p w:rsidR="00A002D8" w:rsidRPr="00A002D8" w:rsidRDefault="004D3FED" w:rsidP="00414F35">
            <w:pPr>
              <w:rPr>
                <w:rFonts w:eastAsia="Calibri" w:cstheme="minorHAnsi"/>
                <w:sz w:val="20"/>
                <w:szCs w:val="20"/>
              </w:rPr>
            </w:pPr>
            <w:r>
              <w:rPr>
                <w:rFonts w:eastAsia="Calibri" w:cstheme="minorHAnsi"/>
                <w:sz w:val="20"/>
                <w:szCs w:val="20"/>
              </w:rPr>
              <w:t>Adjektive</w:t>
            </w:r>
            <w:r w:rsidR="00A002D8" w:rsidRPr="00A002D8">
              <w:rPr>
                <w:rFonts w:eastAsia="Calibri" w:cstheme="minorHAnsi"/>
                <w:sz w:val="20"/>
                <w:szCs w:val="20"/>
              </w:rPr>
              <w:t xml:space="preserve"> </w:t>
            </w:r>
          </w:p>
        </w:tc>
        <w:tc>
          <w:tcPr>
            <w:tcW w:w="5518" w:type="dxa"/>
            <w:shd w:val="clear" w:color="auto" w:fill="auto"/>
          </w:tcPr>
          <w:p w:rsidR="00A002D8" w:rsidRPr="00B926AA" w:rsidRDefault="00A002D8" w:rsidP="00414F35">
            <w:pPr>
              <w:rPr>
                <w:rFonts w:eastAsia="Calibri" w:cstheme="minorHAnsi"/>
              </w:rPr>
            </w:pPr>
            <w:r w:rsidRPr="00B926AA">
              <w:rPr>
                <w:rFonts w:eastAsia="Calibri" w:cstheme="minorHAnsi"/>
              </w:rPr>
              <w:t>sich waschen, schminken, rasieren, föhnen, kämmen,…</w:t>
            </w:r>
          </w:p>
          <w:p w:rsidR="00A002D8" w:rsidRPr="00B926AA" w:rsidRDefault="00A002D8" w:rsidP="00414F35">
            <w:pPr>
              <w:rPr>
                <w:rFonts w:eastAsia="Calibri" w:cstheme="minorHAnsi"/>
              </w:rPr>
            </w:pPr>
            <w:r w:rsidRPr="00B926AA">
              <w:rPr>
                <w:rFonts w:eastAsia="Calibri" w:cstheme="minorHAnsi"/>
              </w:rPr>
              <w:t>der Kopf, die Nase,…</w:t>
            </w:r>
          </w:p>
          <w:p w:rsidR="00A002D8" w:rsidRPr="00B926AA" w:rsidRDefault="004D3FED" w:rsidP="00414F35">
            <w:pPr>
              <w:rPr>
                <w:rFonts w:eastAsia="Calibri" w:cstheme="minorHAnsi"/>
              </w:rPr>
            </w:pPr>
            <w:r w:rsidRPr="00B926AA">
              <w:rPr>
                <w:rFonts w:eastAsia="Calibri" w:cstheme="minorHAnsi"/>
              </w:rPr>
              <w:t xml:space="preserve">der </w:t>
            </w:r>
            <w:proofErr w:type="spellStart"/>
            <w:r w:rsidR="00A002D8" w:rsidRPr="00B926AA">
              <w:rPr>
                <w:rFonts w:eastAsia="Calibri" w:cstheme="minorHAnsi"/>
              </w:rPr>
              <w:t>Haarföhn</w:t>
            </w:r>
            <w:proofErr w:type="spellEnd"/>
            <w:r w:rsidR="00A002D8" w:rsidRPr="00B926AA">
              <w:rPr>
                <w:rFonts w:eastAsia="Calibri" w:cstheme="minorHAnsi"/>
              </w:rPr>
              <w:t>, der Augenarzt, die Bauchschmerzen,…</w:t>
            </w:r>
          </w:p>
          <w:p w:rsidR="00A002D8" w:rsidRPr="00B926AA" w:rsidRDefault="00A002D8" w:rsidP="00414F35">
            <w:pPr>
              <w:rPr>
                <w:rFonts w:eastAsia="Calibri" w:cstheme="minorHAnsi"/>
              </w:rPr>
            </w:pPr>
            <w:r w:rsidRPr="00B926AA">
              <w:rPr>
                <w:rFonts w:eastAsia="Calibri" w:cstheme="minorHAnsi"/>
              </w:rPr>
              <w:t>braun, blond, hell, dunkel, lockig, glatt, lang, kurz, groß klein,…</w:t>
            </w:r>
          </w:p>
        </w:tc>
        <w:tc>
          <w:tcPr>
            <w:tcW w:w="410" w:type="dxa"/>
            <w:shd w:val="clear" w:color="auto" w:fill="auto"/>
          </w:tcPr>
          <w:p w:rsidR="00A002D8" w:rsidRPr="00D30BAA" w:rsidRDefault="00A002D8" w:rsidP="00414F35">
            <w:pPr>
              <w:rPr>
                <w:rFonts w:eastAsia="Calibri" w:cstheme="minorHAnsi"/>
                <w:b/>
                <w:sz w:val="24"/>
                <w:szCs w:val="24"/>
              </w:rPr>
            </w:pPr>
            <w:r w:rsidRPr="00D30BAA">
              <w:rPr>
                <w:rFonts w:eastAsia="Calibri" w:cstheme="minorHAnsi"/>
                <w:b/>
                <w:sz w:val="24"/>
                <w:szCs w:val="24"/>
              </w:rPr>
              <w:t>B</w:t>
            </w:r>
          </w:p>
        </w:tc>
        <w:tc>
          <w:tcPr>
            <w:tcW w:w="425" w:type="dxa"/>
            <w:shd w:val="clear" w:color="auto" w:fill="00B050"/>
          </w:tcPr>
          <w:p w:rsidR="00A002D8" w:rsidRPr="00D30BAA" w:rsidRDefault="00A002D8" w:rsidP="00414F35">
            <w:pPr>
              <w:rPr>
                <w:rFonts w:eastAsia="Calibri" w:cstheme="minorHAnsi"/>
                <w:b/>
                <w:sz w:val="24"/>
                <w:szCs w:val="24"/>
              </w:rPr>
            </w:pPr>
          </w:p>
        </w:tc>
        <w:tc>
          <w:tcPr>
            <w:tcW w:w="428" w:type="dxa"/>
            <w:shd w:val="clear" w:color="auto" w:fill="FBD4B4" w:themeFill="accent6" w:themeFillTint="66"/>
          </w:tcPr>
          <w:p w:rsidR="00A002D8" w:rsidRPr="00D30BAA" w:rsidRDefault="00A002D8" w:rsidP="00414F35">
            <w:pPr>
              <w:rPr>
                <w:rFonts w:eastAsia="Calibri" w:cstheme="minorHAnsi"/>
                <w:b/>
                <w:sz w:val="24"/>
                <w:szCs w:val="24"/>
              </w:rPr>
            </w:pPr>
          </w:p>
        </w:tc>
        <w:tc>
          <w:tcPr>
            <w:tcW w:w="424" w:type="dxa"/>
            <w:shd w:val="clear" w:color="auto" w:fill="CCC0D9" w:themeFill="accent4" w:themeFillTint="66"/>
          </w:tcPr>
          <w:p w:rsidR="00A002D8" w:rsidRPr="00D30BAA" w:rsidRDefault="00A002D8" w:rsidP="00414F35">
            <w:pPr>
              <w:rPr>
                <w:rFonts w:eastAsia="Calibri" w:cstheme="minorHAnsi"/>
                <w:b/>
                <w:sz w:val="24"/>
                <w:szCs w:val="24"/>
              </w:rPr>
            </w:pPr>
          </w:p>
        </w:tc>
        <w:tc>
          <w:tcPr>
            <w:tcW w:w="424" w:type="dxa"/>
            <w:shd w:val="clear" w:color="auto" w:fill="FF9933"/>
          </w:tcPr>
          <w:p w:rsidR="00A002D8" w:rsidRPr="00D30BAA" w:rsidRDefault="00A002D8" w:rsidP="00414F35">
            <w:pPr>
              <w:rPr>
                <w:rFonts w:eastAsia="Calibri" w:cstheme="minorHAnsi"/>
                <w:b/>
                <w:sz w:val="24"/>
                <w:szCs w:val="24"/>
              </w:rPr>
            </w:pPr>
          </w:p>
        </w:tc>
        <w:tc>
          <w:tcPr>
            <w:tcW w:w="435" w:type="dxa"/>
            <w:shd w:val="clear" w:color="auto" w:fill="FF0000"/>
          </w:tcPr>
          <w:p w:rsidR="00A002D8" w:rsidRPr="00D30BAA" w:rsidRDefault="00A002D8" w:rsidP="00414F35">
            <w:pPr>
              <w:rPr>
                <w:rFonts w:eastAsia="Calibri" w:cstheme="minorHAnsi"/>
                <w:b/>
                <w:sz w:val="24"/>
                <w:szCs w:val="24"/>
              </w:rPr>
            </w:pPr>
          </w:p>
        </w:tc>
      </w:tr>
      <w:tr w:rsidR="008C02FF" w:rsidRPr="00D30BAA" w:rsidTr="00521C0C">
        <w:trPr>
          <w:cantSplit/>
          <w:trHeight w:val="285"/>
        </w:trPr>
        <w:tc>
          <w:tcPr>
            <w:tcW w:w="3085" w:type="dxa"/>
            <w:vMerge/>
            <w:shd w:val="clear" w:color="auto" w:fill="DBE5F1" w:themeFill="accent1" w:themeFillTint="33"/>
          </w:tcPr>
          <w:p w:rsidR="008C02FF" w:rsidRPr="00D30BAA" w:rsidRDefault="008C02FF" w:rsidP="00414F35">
            <w:pPr>
              <w:rPr>
                <w:rFonts w:eastAsia="Calibri" w:cstheme="minorHAnsi"/>
                <w:b/>
                <w:sz w:val="24"/>
                <w:szCs w:val="24"/>
              </w:rPr>
            </w:pPr>
          </w:p>
        </w:tc>
        <w:tc>
          <w:tcPr>
            <w:tcW w:w="1843" w:type="dxa"/>
            <w:shd w:val="clear" w:color="auto" w:fill="auto"/>
          </w:tcPr>
          <w:p w:rsidR="008C02FF" w:rsidRPr="004D3FED" w:rsidRDefault="008C02FF" w:rsidP="00414F35">
            <w:pPr>
              <w:rPr>
                <w:rFonts w:eastAsia="Calibri" w:cstheme="minorHAnsi"/>
                <w:sz w:val="20"/>
                <w:szCs w:val="20"/>
              </w:rPr>
            </w:pPr>
            <w:r w:rsidRPr="004D3FED">
              <w:rPr>
                <w:rFonts w:eastAsia="Calibri" w:cstheme="minorHAnsi"/>
                <w:sz w:val="20"/>
                <w:szCs w:val="20"/>
              </w:rPr>
              <w:t>AGW und GW</w:t>
            </w:r>
          </w:p>
        </w:tc>
        <w:tc>
          <w:tcPr>
            <w:tcW w:w="2260" w:type="dxa"/>
            <w:shd w:val="clear" w:color="auto" w:fill="auto"/>
          </w:tcPr>
          <w:p w:rsidR="008C02FF" w:rsidRPr="004D3FED" w:rsidRDefault="008C02FF" w:rsidP="00414F35">
            <w:pPr>
              <w:rPr>
                <w:rFonts w:eastAsia="Calibri" w:cstheme="minorHAnsi"/>
                <w:sz w:val="20"/>
                <w:szCs w:val="20"/>
              </w:rPr>
            </w:pPr>
            <w:r w:rsidRPr="004D3FED">
              <w:rPr>
                <w:rFonts w:eastAsia="Calibri" w:cstheme="minorHAnsi"/>
                <w:sz w:val="20"/>
                <w:szCs w:val="20"/>
              </w:rPr>
              <w:t>Reflexive Verben mit Pr</w:t>
            </w:r>
            <w:r w:rsidR="00F5380A" w:rsidRPr="004D3FED">
              <w:rPr>
                <w:rFonts w:eastAsia="Calibri" w:cstheme="minorHAnsi"/>
                <w:sz w:val="20"/>
                <w:szCs w:val="20"/>
              </w:rPr>
              <w:t>ä</w:t>
            </w:r>
            <w:r w:rsidRPr="004D3FED">
              <w:rPr>
                <w:rFonts w:eastAsia="Calibri" w:cstheme="minorHAnsi"/>
                <w:sz w:val="20"/>
                <w:szCs w:val="20"/>
              </w:rPr>
              <w:t>position</w:t>
            </w:r>
          </w:p>
          <w:p w:rsidR="008C02FF" w:rsidRPr="004D3FED" w:rsidRDefault="004D3FED" w:rsidP="00414F35">
            <w:pPr>
              <w:rPr>
                <w:rFonts w:eastAsia="Calibri" w:cstheme="minorHAnsi"/>
                <w:sz w:val="20"/>
                <w:szCs w:val="20"/>
              </w:rPr>
            </w:pPr>
            <w:r>
              <w:rPr>
                <w:rFonts w:eastAsia="Calibri" w:cstheme="minorHAnsi"/>
                <w:sz w:val="20"/>
                <w:szCs w:val="20"/>
              </w:rPr>
              <w:t>Adjektive</w:t>
            </w:r>
            <w:r w:rsidR="008C02FF" w:rsidRPr="004D3FED">
              <w:rPr>
                <w:rFonts w:eastAsia="Calibri" w:cstheme="minorHAnsi"/>
                <w:sz w:val="20"/>
                <w:szCs w:val="20"/>
              </w:rPr>
              <w:t xml:space="preserve"> </w:t>
            </w:r>
          </w:p>
        </w:tc>
        <w:tc>
          <w:tcPr>
            <w:tcW w:w="5518" w:type="dxa"/>
            <w:shd w:val="clear" w:color="auto" w:fill="auto"/>
          </w:tcPr>
          <w:p w:rsidR="008C02FF" w:rsidRPr="00B926AA" w:rsidRDefault="008C02FF" w:rsidP="00414F35">
            <w:pPr>
              <w:rPr>
                <w:rFonts w:eastAsia="Calibri" w:cstheme="minorHAnsi"/>
              </w:rPr>
            </w:pPr>
            <w:r w:rsidRPr="00B926AA">
              <w:rPr>
                <w:rFonts w:eastAsia="Calibri" w:cstheme="minorHAnsi"/>
              </w:rPr>
              <w:t>Sich fühlen, sich fürchten (vor), sich freuen (auf), sich ärgern (über), sich Sorgen machen (um),…</w:t>
            </w:r>
          </w:p>
          <w:p w:rsidR="008C02FF" w:rsidRPr="00B926AA" w:rsidRDefault="008C02FF" w:rsidP="00414F35">
            <w:pPr>
              <w:rPr>
                <w:rFonts w:eastAsia="Calibri" w:cstheme="minorHAnsi"/>
              </w:rPr>
            </w:pPr>
            <w:r w:rsidRPr="00B926AA">
              <w:rPr>
                <w:rFonts w:eastAsia="Calibri" w:cstheme="minorHAnsi"/>
              </w:rPr>
              <w:t>glücklich/fröhlich, böse, ängstlich, traurig, beleidigt, hungrig, durstig, beleidigt, nervös, schüchtern, verliebt, krank, müde,…</w:t>
            </w:r>
          </w:p>
        </w:tc>
        <w:tc>
          <w:tcPr>
            <w:tcW w:w="410" w:type="dxa"/>
            <w:shd w:val="clear" w:color="auto" w:fill="auto"/>
          </w:tcPr>
          <w:p w:rsidR="008C02FF" w:rsidRPr="00D30BAA" w:rsidRDefault="008C02FF" w:rsidP="00414F35">
            <w:pPr>
              <w:rPr>
                <w:rFonts w:eastAsia="Calibri" w:cstheme="minorHAnsi"/>
                <w:b/>
                <w:sz w:val="24"/>
                <w:szCs w:val="24"/>
              </w:rPr>
            </w:pPr>
            <w:r w:rsidRPr="00D30BAA">
              <w:rPr>
                <w:rFonts w:eastAsia="Calibri" w:cstheme="minorHAnsi"/>
                <w:b/>
                <w:sz w:val="24"/>
                <w:szCs w:val="24"/>
              </w:rPr>
              <w:t>C</w:t>
            </w:r>
          </w:p>
        </w:tc>
        <w:tc>
          <w:tcPr>
            <w:tcW w:w="425" w:type="dxa"/>
            <w:shd w:val="clear" w:color="auto" w:fill="00B050"/>
          </w:tcPr>
          <w:p w:rsidR="008C02FF" w:rsidRPr="00D30BAA" w:rsidRDefault="008C02FF" w:rsidP="00414F35">
            <w:pPr>
              <w:rPr>
                <w:rFonts w:eastAsia="Calibri" w:cstheme="minorHAnsi"/>
                <w:b/>
                <w:sz w:val="24"/>
                <w:szCs w:val="24"/>
              </w:rPr>
            </w:pPr>
          </w:p>
        </w:tc>
        <w:tc>
          <w:tcPr>
            <w:tcW w:w="428" w:type="dxa"/>
            <w:shd w:val="clear" w:color="auto" w:fill="FBD4B4" w:themeFill="accent6" w:themeFillTint="66"/>
          </w:tcPr>
          <w:p w:rsidR="008C02FF" w:rsidRPr="00D30BAA" w:rsidRDefault="008C02FF" w:rsidP="00414F35">
            <w:pPr>
              <w:rPr>
                <w:rFonts w:eastAsia="Calibri" w:cstheme="minorHAnsi"/>
                <w:b/>
                <w:sz w:val="24"/>
                <w:szCs w:val="24"/>
              </w:rPr>
            </w:pPr>
          </w:p>
        </w:tc>
        <w:tc>
          <w:tcPr>
            <w:tcW w:w="424" w:type="dxa"/>
            <w:shd w:val="clear" w:color="auto" w:fill="CCC0D9" w:themeFill="accent4" w:themeFillTint="66"/>
          </w:tcPr>
          <w:p w:rsidR="008C02FF" w:rsidRPr="00D30BAA" w:rsidRDefault="008C02FF" w:rsidP="00414F35">
            <w:pPr>
              <w:rPr>
                <w:rFonts w:eastAsia="Calibri" w:cstheme="minorHAnsi"/>
                <w:b/>
                <w:sz w:val="24"/>
                <w:szCs w:val="24"/>
              </w:rPr>
            </w:pPr>
          </w:p>
        </w:tc>
        <w:tc>
          <w:tcPr>
            <w:tcW w:w="424" w:type="dxa"/>
            <w:shd w:val="clear" w:color="auto" w:fill="FF9933"/>
          </w:tcPr>
          <w:p w:rsidR="008C02FF" w:rsidRPr="00D30BAA" w:rsidRDefault="008C02FF" w:rsidP="00414F35">
            <w:pPr>
              <w:rPr>
                <w:rFonts w:eastAsia="Calibri" w:cstheme="minorHAnsi"/>
                <w:b/>
                <w:sz w:val="24"/>
                <w:szCs w:val="24"/>
              </w:rPr>
            </w:pPr>
          </w:p>
        </w:tc>
        <w:tc>
          <w:tcPr>
            <w:tcW w:w="435" w:type="dxa"/>
            <w:shd w:val="clear" w:color="auto" w:fill="FF0000"/>
          </w:tcPr>
          <w:p w:rsidR="008C02FF" w:rsidRPr="00D30BAA" w:rsidRDefault="008C02FF" w:rsidP="00414F35">
            <w:pPr>
              <w:rPr>
                <w:rFonts w:eastAsia="Calibri" w:cstheme="minorHAnsi"/>
                <w:b/>
                <w:sz w:val="24"/>
                <w:szCs w:val="24"/>
              </w:rPr>
            </w:pPr>
          </w:p>
        </w:tc>
      </w:tr>
      <w:tr w:rsidR="008C02FF" w:rsidRPr="00D30BAA" w:rsidTr="00521C0C">
        <w:trPr>
          <w:cantSplit/>
          <w:trHeight w:val="615"/>
        </w:trPr>
        <w:tc>
          <w:tcPr>
            <w:tcW w:w="3085" w:type="dxa"/>
            <w:vMerge w:val="restart"/>
            <w:shd w:val="clear" w:color="auto" w:fill="DBE5F1" w:themeFill="accent1" w:themeFillTint="33"/>
          </w:tcPr>
          <w:p w:rsidR="008C02FF" w:rsidRPr="00D30BAA" w:rsidRDefault="008C02FF" w:rsidP="00414F35">
            <w:pPr>
              <w:rPr>
                <w:rFonts w:eastAsia="Calibri" w:cstheme="minorHAnsi"/>
                <w:b/>
                <w:sz w:val="24"/>
                <w:szCs w:val="24"/>
              </w:rPr>
            </w:pPr>
            <w:r w:rsidRPr="00D30BAA">
              <w:rPr>
                <w:rFonts w:eastAsia="Calibri" w:cstheme="minorHAnsi"/>
                <w:b/>
                <w:sz w:val="24"/>
                <w:szCs w:val="24"/>
              </w:rPr>
              <w:t>Sprachstrukturen</w:t>
            </w:r>
          </w:p>
          <w:p w:rsidR="008C02FF" w:rsidRPr="00D30BAA" w:rsidRDefault="008C02FF" w:rsidP="00414F35">
            <w:pPr>
              <w:rPr>
                <w:rFonts w:eastAsia="Calibri" w:cstheme="minorHAnsi"/>
                <w:sz w:val="24"/>
                <w:szCs w:val="24"/>
              </w:rPr>
            </w:pPr>
            <w:r w:rsidRPr="00D30BAA">
              <w:rPr>
                <w:rFonts w:eastAsia="Calibri" w:cstheme="minorHAnsi"/>
                <w:sz w:val="24"/>
                <w:szCs w:val="24"/>
              </w:rPr>
              <w:t xml:space="preserve">Zone der nächsten Entwicklung </w:t>
            </w:r>
          </w:p>
          <w:p w:rsidR="008C02FF" w:rsidRPr="00D30BAA" w:rsidRDefault="008C02FF" w:rsidP="00414F35">
            <w:pPr>
              <w:rPr>
                <w:rFonts w:eastAsia="Calibri" w:cstheme="minorHAnsi"/>
                <w:sz w:val="24"/>
                <w:szCs w:val="24"/>
              </w:rPr>
            </w:pPr>
          </w:p>
          <w:p w:rsidR="008C02FF" w:rsidRPr="00D30BAA" w:rsidRDefault="008C02FF" w:rsidP="00414F35">
            <w:pPr>
              <w:rPr>
                <w:rFonts w:eastAsia="Calibri" w:cstheme="minorHAnsi"/>
                <w:sz w:val="24"/>
                <w:szCs w:val="24"/>
              </w:rPr>
            </w:pPr>
            <w:r w:rsidRPr="00D30BAA">
              <w:rPr>
                <w:rFonts w:eastAsia="Calibri" w:cstheme="minorHAnsi"/>
                <w:sz w:val="24"/>
                <w:szCs w:val="24"/>
              </w:rPr>
              <w:t>USB DaZ</w:t>
            </w:r>
          </w:p>
          <w:p w:rsidR="008C02FF" w:rsidRPr="00D30BAA" w:rsidRDefault="008C02FF" w:rsidP="00414F35">
            <w:pPr>
              <w:rPr>
                <w:rFonts w:eastAsia="Calibri" w:cstheme="minorHAnsi"/>
                <w:sz w:val="24"/>
                <w:szCs w:val="24"/>
              </w:rPr>
            </w:pPr>
          </w:p>
          <w:p w:rsidR="008C02FF" w:rsidRPr="00D30BAA" w:rsidRDefault="008C02FF" w:rsidP="00414F35">
            <w:pPr>
              <w:rPr>
                <w:rFonts w:eastAsia="Calibri" w:cstheme="minorHAnsi"/>
                <w:sz w:val="24"/>
                <w:szCs w:val="24"/>
              </w:rPr>
            </w:pPr>
            <w:r w:rsidRPr="00D30BAA">
              <w:rPr>
                <w:rFonts w:eastAsia="Calibri" w:cstheme="minorHAnsi"/>
                <w:b/>
                <w:sz w:val="24"/>
                <w:szCs w:val="24"/>
              </w:rPr>
              <w:t xml:space="preserve">Satz- und </w:t>
            </w:r>
            <w:proofErr w:type="spellStart"/>
            <w:r w:rsidRPr="00D30BAA">
              <w:rPr>
                <w:rFonts w:eastAsia="Calibri" w:cstheme="minorHAnsi"/>
                <w:b/>
                <w:sz w:val="24"/>
                <w:szCs w:val="24"/>
              </w:rPr>
              <w:t>Wortbau</w:t>
            </w:r>
            <w:proofErr w:type="spellEnd"/>
            <w:r w:rsidRPr="00D30BAA">
              <w:rPr>
                <w:rFonts w:eastAsia="Calibri" w:cstheme="minorHAnsi"/>
                <w:sz w:val="24"/>
                <w:szCs w:val="24"/>
              </w:rPr>
              <w:t xml:space="preserve">, </w:t>
            </w:r>
          </w:p>
          <w:p w:rsidR="008C198B" w:rsidRDefault="008C02FF" w:rsidP="00414F35">
            <w:pPr>
              <w:rPr>
                <w:rFonts w:eastAsia="Calibri" w:cstheme="minorHAnsi"/>
                <w:sz w:val="20"/>
                <w:szCs w:val="20"/>
              </w:rPr>
            </w:pPr>
            <w:r w:rsidRPr="00911C7C">
              <w:rPr>
                <w:rFonts w:eastAsia="Calibri" w:cstheme="minorHAnsi"/>
                <w:sz w:val="20"/>
                <w:szCs w:val="20"/>
              </w:rPr>
              <w:t xml:space="preserve">Verbformen, Verbstellung, </w:t>
            </w:r>
          </w:p>
          <w:p w:rsidR="008C198B" w:rsidRDefault="008C02FF" w:rsidP="00414F35">
            <w:pPr>
              <w:rPr>
                <w:rFonts w:eastAsia="Calibri" w:cstheme="minorHAnsi"/>
                <w:sz w:val="20"/>
                <w:szCs w:val="20"/>
              </w:rPr>
            </w:pPr>
            <w:r w:rsidRPr="00911C7C">
              <w:rPr>
                <w:rFonts w:eastAsia="Calibri" w:cstheme="minorHAnsi"/>
                <w:sz w:val="20"/>
                <w:szCs w:val="20"/>
              </w:rPr>
              <w:t>Nomen: Rea</w:t>
            </w:r>
            <w:r w:rsidR="00A43F4A" w:rsidRPr="00911C7C">
              <w:rPr>
                <w:rFonts w:eastAsia="Calibri" w:cstheme="minorHAnsi"/>
                <w:sz w:val="20"/>
                <w:szCs w:val="20"/>
              </w:rPr>
              <w:t>lisierung v. Subjekten u. Objek</w:t>
            </w:r>
            <w:r w:rsidRPr="00911C7C">
              <w:rPr>
                <w:rFonts w:eastAsia="Calibri" w:cstheme="minorHAnsi"/>
                <w:sz w:val="20"/>
                <w:szCs w:val="20"/>
              </w:rPr>
              <w:t>te</w:t>
            </w:r>
            <w:r w:rsidR="00A43F4A" w:rsidRPr="00911C7C">
              <w:rPr>
                <w:rFonts w:eastAsia="Calibri" w:cstheme="minorHAnsi"/>
                <w:sz w:val="20"/>
                <w:szCs w:val="20"/>
              </w:rPr>
              <w:t xml:space="preserve">n, </w:t>
            </w:r>
          </w:p>
          <w:p w:rsidR="008C198B" w:rsidRDefault="00A43F4A" w:rsidP="00414F35">
            <w:pPr>
              <w:rPr>
                <w:rFonts w:eastAsia="Calibri" w:cstheme="minorHAnsi"/>
                <w:sz w:val="20"/>
                <w:szCs w:val="20"/>
              </w:rPr>
            </w:pPr>
            <w:r w:rsidRPr="00911C7C">
              <w:rPr>
                <w:rFonts w:eastAsia="Calibri" w:cstheme="minorHAnsi"/>
                <w:sz w:val="20"/>
                <w:szCs w:val="20"/>
              </w:rPr>
              <w:t>Aussageverbindungen (Konjunk</w:t>
            </w:r>
            <w:r w:rsidR="008C02FF" w:rsidRPr="00911C7C">
              <w:rPr>
                <w:rFonts w:eastAsia="Calibri" w:cstheme="minorHAnsi"/>
                <w:sz w:val="20"/>
                <w:szCs w:val="20"/>
              </w:rPr>
              <w:t xml:space="preserve">tionen), </w:t>
            </w:r>
          </w:p>
          <w:p w:rsidR="008C02FF" w:rsidRPr="00911C7C" w:rsidRDefault="008C02FF" w:rsidP="00414F35">
            <w:pPr>
              <w:rPr>
                <w:rFonts w:eastAsia="Calibri" w:cstheme="minorHAnsi"/>
                <w:sz w:val="20"/>
                <w:szCs w:val="20"/>
              </w:rPr>
            </w:pPr>
            <w:r w:rsidRPr="00911C7C">
              <w:rPr>
                <w:rFonts w:eastAsia="Calibri" w:cstheme="minorHAnsi"/>
                <w:sz w:val="20"/>
                <w:szCs w:val="20"/>
              </w:rPr>
              <w:t>weitere Strukturwörter: Artikel, Präpositionen, Pronomen</w:t>
            </w:r>
          </w:p>
        </w:tc>
        <w:tc>
          <w:tcPr>
            <w:tcW w:w="1843" w:type="dxa"/>
            <w:shd w:val="clear" w:color="auto" w:fill="auto"/>
          </w:tcPr>
          <w:p w:rsidR="008C02FF" w:rsidRPr="004D3FED" w:rsidRDefault="007D093E" w:rsidP="00414F35">
            <w:pPr>
              <w:rPr>
                <w:rFonts w:eastAsia="Calibri" w:cstheme="minorHAnsi"/>
              </w:rPr>
            </w:pPr>
            <w:r w:rsidRPr="004D3FED">
              <w:rPr>
                <w:rFonts w:eastAsia="Calibri" w:cstheme="minorHAnsi"/>
              </w:rPr>
              <w:t>1.P.Sg. Präsens</w:t>
            </w:r>
          </w:p>
        </w:tc>
        <w:tc>
          <w:tcPr>
            <w:tcW w:w="2260" w:type="dxa"/>
            <w:shd w:val="clear" w:color="auto" w:fill="auto"/>
          </w:tcPr>
          <w:p w:rsidR="008C02FF" w:rsidRPr="00414F35" w:rsidRDefault="008C02FF" w:rsidP="00414F35">
            <w:pPr>
              <w:rPr>
                <w:rFonts w:eastAsia="Calibri" w:cstheme="minorHAnsi"/>
              </w:rPr>
            </w:pPr>
            <w:r w:rsidRPr="00414F35">
              <w:rPr>
                <w:rFonts w:eastAsia="Calibri" w:cstheme="minorHAnsi"/>
              </w:rPr>
              <w:t>Verbzweitstellung im Satz</w:t>
            </w:r>
            <w:r w:rsidR="007D093E" w:rsidRPr="00414F35">
              <w:rPr>
                <w:rFonts w:eastAsia="Calibri" w:cstheme="minorHAnsi"/>
              </w:rPr>
              <w:t xml:space="preserve"> 1.P.Sg</w:t>
            </w:r>
            <w:r w:rsidR="00414F35" w:rsidRPr="00DC29F7">
              <w:rPr>
                <w:rFonts w:eastAsia="Calibri" w:cstheme="minorHAnsi"/>
              </w:rPr>
              <w:t>.</w:t>
            </w:r>
          </w:p>
          <w:p w:rsidR="008F4008" w:rsidRPr="00414F35" w:rsidRDefault="008F4008" w:rsidP="00414F35">
            <w:pPr>
              <w:rPr>
                <w:rFonts w:eastAsia="Calibri" w:cstheme="minorHAnsi"/>
              </w:rPr>
            </w:pPr>
            <w:r w:rsidRPr="00414F35">
              <w:rPr>
                <w:rFonts w:eastAsia="Calibri" w:cstheme="minorHAnsi"/>
              </w:rPr>
              <w:t>Possessivpronomen me</w:t>
            </w:r>
            <w:r w:rsidR="00414F35">
              <w:rPr>
                <w:rFonts w:eastAsia="Calibri" w:cstheme="minorHAnsi"/>
              </w:rPr>
              <w:t>in(e), dein(e), sein(e), ihr(e)</w:t>
            </w:r>
          </w:p>
        </w:tc>
        <w:tc>
          <w:tcPr>
            <w:tcW w:w="5518" w:type="dxa"/>
            <w:shd w:val="clear" w:color="auto" w:fill="auto"/>
          </w:tcPr>
          <w:p w:rsidR="008C02FF" w:rsidRPr="00B926AA" w:rsidRDefault="008C02FF" w:rsidP="00414F35">
            <w:pPr>
              <w:rPr>
                <w:rFonts w:eastAsia="Calibri" w:cstheme="minorHAnsi"/>
              </w:rPr>
            </w:pPr>
            <w:r w:rsidRPr="00B926AA">
              <w:rPr>
                <w:rFonts w:eastAsia="Calibri" w:cstheme="minorHAnsi"/>
              </w:rPr>
              <w:t>Ich kämme meine Haare.</w:t>
            </w:r>
            <w:r w:rsidR="00414F35" w:rsidRPr="00B926AA">
              <w:rPr>
                <w:rFonts w:eastAsia="Calibri" w:cstheme="minorHAnsi"/>
              </w:rPr>
              <w:t xml:space="preserve"> Ich wasche meine Hände …</w:t>
            </w:r>
          </w:p>
          <w:p w:rsidR="006B1489" w:rsidRPr="00B926AA" w:rsidRDefault="006B1489" w:rsidP="00414F35">
            <w:pPr>
              <w:rPr>
                <w:rFonts w:eastAsia="Calibri" w:cstheme="minorHAnsi"/>
                <w:color w:val="FF0000"/>
              </w:rPr>
            </w:pPr>
            <w:r w:rsidRPr="00B926AA">
              <w:rPr>
                <w:rFonts w:eastAsia="Calibri" w:cstheme="minorHAnsi"/>
              </w:rPr>
              <w:t>Förderaktivitäten K10</w:t>
            </w:r>
            <w:r w:rsidR="00BF169E" w:rsidRPr="00B926AA">
              <w:rPr>
                <w:rFonts w:eastAsia="Calibri" w:cstheme="minorHAnsi"/>
              </w:rPr>
              <w:t>: „Meine Nase, deine Nase“</w:t>
            </w:r>
          </w:p>
        </w:tc>
        <w:tc>
          <w:tcPr>
            <w:tcW w:w="410" w:type="dxa"/>
            <w:shd w:val="clear" w:color="auto" w:fill="auto"/>
          </w:tcPr>
          <w:p w:rsidR="008C02FF" w:rsidRPr="00D30BAA" w:rsidRDefault="008C02FF" w:rsidP="00414F35">
            <w:pPr>
              <w:rPr>
                <w:rFonts w:eastAsia="Calibri" w:cstheme="minorHAnsi"/>
                <w:b/>
                <w:sz w:val="24"/>
                <w:szCs w:val="24"/>
              </w:rPr>
            </w:pPr>
            <w:r w:rsidRPr="00D30BAA">
              <w:rPr>
                <w:rFonts w:eastAsia="Calibri" w:cstheme="minorHAnsi"/>
                <w:b/>
                <w:sz w:val="24"/>
                <w:szCs w:val="24"/>
              </w:rPr>
              <w:t>A</w:t>
            </w:r>
          </w:p>
        </w:tc>
        <w:tc>
          <w:tcPr>
            <w:tcW w:w="425" w:type="dxa"/>
            <w:shd w:val="clear" w:color="auto" w:fill="00B050"/>
          </w:tcPr>
          <w:p w:rsidR="008C02FF" w:rsidRPr="00D30BAA" w:rsidRDefault="008C02FF" w:rsidP="00414F35">
            <w:pPr>
              <w:rPr>
                <w:rFonts w:eastAsia="Calibri" w:cstheme="minorHAnsi"/>
                <w:b/>
                <w:sz w:val="24"/>
                <w:szCs w:val="24"/>
              </w:rPr>
            </w:pPr>
          </w:p>
        </w:tc>
        <w:tc>
          <w:tcPr>
            <w:tcW w:w="428" w:type="dxa"/>
            <w:shd w:val="clear" w:color="auto" w:fill="FBD4B4" w:themeFill="accent6" w:themeFillTint="66"/>
          </w:tcPr>
          <w:p w:rsidR="008C02FF" w:rsidRPr="00D30BAA" w:rsidRDefault="008C02FF" w:rsidP="00414F35">
            <w:pPr>
              <w:rPr>
                <w:rFonts w:eastAsia="Calibri" w:cstheme="minorHAnsi"/>
                <w:b/>
                <w:sz w:val="24"/>
                <w:szCs w:val="24"/>
              </w:rPr>
            </w:pPr>
          </w:p>
        </w:tc>
        <w:tc>
          <w:tcPr>
            <w:tcW w:w="424" w:type="dxa"/>
            <w:shd w:val="clear" w:color="auto" w:fill="CCC0D9" w:themeFill="accent4" w:themeFillTint="66"/>
          </w:tcPr>
          <w:p w:rsidR="008C02FF" w:rsidRPr="00D30BAA" w:rsidRDefault="008C02FF" w:rsidP="00414F35">
            <w:pPr>
              <w:rPr>
                <w:rFonts w:eastAsia="Calibri" w:cstheme="minorHAnsi"/>
                <w:b/>
                <w:sz w:val="24"/>
                <w:szCs w:val="24"/>
              </w:rPr>
            </w:pPr>
          </w:p>
        </w:tc>
        <w:tc>
          <w:tcPr>
            <w:tcW w:w="424" w:type="dxa"/>
            <w:shd w:val="clear" w:color="auto" w:fill="FF9933"/>
          </w:tcPr>
          <w:p w:rsidR="008C02FF" w:rsidRPr="00D30BAA" w:rsidRDefault="008C02FF" w:rsidP="00414F35">
            <w:pPr>
              <w:rPr>
                <w:rFonts w:eastAsia="Calibri" w:cstheme="minorHAnsi"/>
                <w:b/>
                <w:sz w:val="24"/>
                <w:szCs w:val="24"/>
              </w:rPr>
            </w:pPr>
          </w:p>
        </w:tc>
        <w:tc>
          <w:tcPr>
            <w:tcW w:w="435" w:type="dxa"/>
            <w:shd w:val="clear" w:color="auto" w:fill="FF0000"/>
          </w:tcPr>
          <w:p w:rsidR="008C02FF" w:rsidRPr="00D30BAA" w:rsidRDefault="008C02FF" w:rsidP="00414F35">
            <w:pPr>
              <w:rPr>
                <w:rFonts w:eastAsia="Calibri" w:cstheme="minorHAnsi"/>
                <w:b/>
                <w:sz w:val="24"/>
                <w:szCs w:val="24"/>
              </w:rPr>
            </w:pPr>
          </w:p>
        </w:tc>
      </w:tr>
      <w:tr w:rsidR="008C02FF" w:rsidRPr="00D30BAA" w:rsidTr="00521C0C">
        <w:trPr>
          <w:cantSplit/>
          <w:trHeight w:val="780"/>
        </w:trPr>
        <w:tc>
          <w:tcPr>
            <w:tcW w:w="3085" w:type="dxa"/>
            <w:vMerge/>
            <w:shd w:val="clear" w:color="auto" w:fill="DBE5F1" w:themeFill="accent1" w:themeFillTint="33"/>
          </w:tcPr>
          <w:p w:rsidR="008C02FF" w:rsidRPr="00D30BAA" w:rsidRDefault="008C02FF" w:rsidP="00414F35">
            <w:pPr>
              <w:rPr>
                <w:rFonts w:eastAsia="Calibri" w:cstheme="minorHAnsi"/>
                <w:b/>
                <w:sz w:val="24"/>
                <w:szCs w:val="24"/>
              </w:rPr>
            </w:pPr>
          </w:p>
        </w:tc>
        <w:tc>
          <w:tcPr>
            <w:tcW w:w="1843" w:type="dxa"/>
            <w:shd w:val="clear" w:color="auto" w:fill="auto"/>
          </w:tcPr>
          <w:p w:rsidR="008C02FF" w:rsidRPr="00414F35" w:rsidRDefault="008F4008" w:rsidP="00414F35">
            <w:pPr>
              <w:rPr>
                <w:rFonts w:eastAsia="Calibri" w:cstheme="minorHAnsi"/>
              </w:rPr>
            </w:pPr>
            <w:r w:rsidRPr="00414F35">
              <w:rPr>
                <w:rFonts w:eastAsia="Calibri" w:cstheme="minorHAnsi"/>
              </w:rPr>
              <w:t>3</w:t>
            </w:r>
            <w:r w:rsidR="007D093E" w:rsidRPr="00414F35">
              <w:rPr>
                <w:rFonts w:eastAsia="Calibri" w:cstheme="minorHAnsi"/>
              </w:rPr>
              <w:t>.P.</w:t>
            </w:r>
            <w:r w:rsidRPr="00414F35">
              <w:rPr>
                <w:rFonts w:eastAsia="Calibri" w:cstheme="minorHAnsi"/>
              </w:rPr>
              <w:t>Sg.</w:t>
            </w:r>
            <w:r w:rsidR="007D093E" w:rsidRPr="00414F35">
              <w:rPr>
                <w:rFonts w:eastAsia="Calibri" w:cstheme="minorHAnsi"/>
              </w:rPr>
              <w:t xml:space="preserve"> Präsens</w:t>
            </w:r>
          </w:p>
          <w:p w:rsidR="00097408" w:rsidRPr="00414F35" w:rsidRDefault="00097408" w:rsidP="00414F35">
            <w:pPr>
              <w:rPr>
                <w:rFonts w:eastAsia="Calibri" w:cstheme="minorHAnsi"/>
                <w:b/>
              </w:rPr>
            </w:pPr>
          </w:p>
          <w:p w:rsidR="00097408" w:rsidRPr="00414F35" w:rsidRDefault="00097408" w:rsidP="00414F35">
            <w:pPr>
              <w:rPr>
                <w:rFonts w:eastAsia="Calibri" w:cstheme="minorHAnsi"/>
              </w:rPr>
            </w:pPr>
            <w:r w:rsidRPr="00414F35">
              <w:rPr>
                <w:rFonts w:eastAsia="Calibri" w:cstheme="minorHAnsi"/>
              </w:rPr>
              <w:t>VK I</w:t>
            </w:r>
            <w:r w:rsidR="00414F35" w:rsidRPr="00414F35">
              <w:rPr>
                <w:rFonts w:eastAsia="Calibri" w:cstheme="minorHAnsi"/>
              </w:rPr>
              <w:t xml:space="preserve"> (</w:t>
            </w:r>
            <w:proofErr w:type="spellStart"/>
            <w:r w:rsidR="00414F35" w:rsidRPr="00414F35">
              <w:rPr>
                <w:rFonts w:eastAsia="Calibri" w:cstheme="minorHAnsi"/>
              </w:rPr>
              <w:t>Modalv</w:t>
            </w:r>
            <w:proofErr w:type="spellEnd"/>
            <w:r w:rsidR="00414F35" w:rsidRPr="00414F35">
              <w:rPr>
                <w:rFonts w:eastAsia="Calibri" w:cstheme="minorHAnsi"/>
              </w:rPr>
              <w:t>.)</w:t>
            </w:r>
          </w:p>
        </w:tc>
        <w:tc>
          <w:tcPr>
            <w:tcW w:w="2260" w:type="dxa"/>
            <w:shd w:val="clear" w:color="auto" w:fill="auto"/>
          </w:tcPr>
          <w:p w:rsidR="008C02FF" w:rsidRPr="00414F35" w:rsidRDefault="008C02FF" w:rsidP="00414F35">
            <w:pPr>
              <w:rPr>
                <w:rFonts w:eastAsia="Calibri" w:cstheme="minorHAnsi"/>
              </w:rPr>
            </w:pPr>
            <w:r w:rsidRPr="00414F35">
              <w:rPr>
                <w:rFonts w:eastAsia="Calibri" w:cstheme="minorHAnsi"/>
              </w:rPr>
              <w:t xml:space="preserve">3. P. </w:t>
            </w:r>
            <w:proofErr w:type="spellStart"/>
            <w:r w:rsidRPr="00414F35">
              <w:rPr>
                <w:rFonts w:eastAsia="Calibri" w:cstheme="minorHAnsi"/>
              </w:rPr>
              <w:t>Sg</w:t>
            </w:r>
            <w:proofErr w:type="spellEnd"/>
            <w:r w:rsidRPr="00414F35">
              <w:rPr>
                <w:rFonts w:eastAsia="Calibri" w:cstheme="minorHAnsi"/>
              </w:rPr>
              <w:t xml:space="preserve">. </w:t>
            </w:r>
          </w:p>
          <w:p w:rsidR="008C02FF" w:rsidRPr="00414F35" w:rsidRDefault="008C02FF" w:rsidP="00414F35">
            <w:pPr>
              <w:rPr>
                <w:rFonts w:eastAsia="Calibri" w:cstheme="minorHAnsi"/>
              </w:rPr>
            </w:pPr>
            <w:r w:rsidRPr="00414F35">
              <w:rPr>
                <w:rFonts w:eastAsia="Calibri" w:cstheme="minorHAnsi"/>
              </w:rPr>
              <w:t>Modalverb mit Infinitiv</w:t>
            </w:r>
          </w:p>
          <w:p w:rsidR="00BF169E" w:rsidRPr="00414F35" w:rsidRDefault="00BF169E" w:rsidP="00414F35">
            <w:pPr>
              <w:rPr>
                <w:rFonts w:eastAsia="Calibri" w:cstheme="minorHAnsi"/>
              </w:rPr>
            </w:pPr>
            <w:r w:rsidRPr="00414F35">
              <w:rPr>
                <w:rFonts w:eastAsia="Calibri" w:cstheme="minorHAnsi"/>
              </w:rPr>
              <w:t xml:space="preserve">Possessivpronomen </w:t>
            </w:r>
            <w:r w:rsidRPr="001E59EA">
              <w:rPr>
                <w:rFonts w:eastAsia="Calibri" w:cstheme="minorHAnsi"/>
                <w:sz w:val="20"/>
                <w:szCs w:val="20"/>
              </w:rPr>
              <w:t>mein(e), dein(e), sein(e), ihr(e),</w:t>
            </w:r>
          </w:p>
        </w:tc>
        <w:tc>
          <w:tcPr>
            <w:tcW w:w="5518" w:type="dxa"/>
            <w:shd w:val="clear" w:color="auto" w:fill="auto"/>
          </w:tcPr>
          <w:p w:rsidR="008C02FF" w:rsidRPr="00D84233" w:rsidRDefault="008C02FF" w:rsidP="00414F35">
            <w:pPr>
              <w:rPr>
                <w:rFonts w:eastAsia="Calibri" w:cstheme="minorHAnsi"/>
              </w:rPr>
            </w:pPr>
            <w:r w:rsidRPr="00D84233">
              <w:rPr>
                <w:rFonts w:eastAsia="Calibri" w:cstheme="minorHAnsi"/>
              </w:rPr>
              <w:t>Sie heißt Amira und sie hat braune Haare.                    K07</w:t>
            </w:r>
          </w:p>
          <w:p w:rsidR="00701CF8" w:rsidRDefault="00097408" w:rsidP="00414F35">
            <w:pPr>
              <w:rPr>
                <w:rFonts w:eastAsia="Calibri" w:cstheme="minorHAnsi"/>
              </w:rPr>
            </w:pPr>
            <w:r w:rsidRPr="00D84233">
              <w:rPr>
                <w:rFonts w:eastAsia="Calibri" w:cstheme="minorHAnsi"/>
              </w:rPr>
              <w:t>Was kann sie?</w:t>
            </w:r>
            <w:r w:rsidR="008C198B">
              <w:rPr>
                <w:rFonts w:eastAsia="Calibri" w:cstheme="minorHAnsi"/>
              </w:rPr>
              <w:t xml:space="preserve"> </w:t>
            </w:r>
            <w:r w:rsidRPr="00D84233">
              <w:rPr>
                <w:rFonts w:eastAsia="Calibri" w:cstheme="minorHAnsi"/>
              </w:rPr>
              <w:t>Sie</w:t>
            </w:r>
            <w:r w:rsidR="008C02FF" w:rsidRPr="00D84233">
              <w:rPr>
                <w:rFonts w:eastAsia="Calibri" w:cstheme="minorHAnsi"/>
              </w:rPr>
              <w:t xml:space="preserve"> kann gut tanzen.        </w:t>
            </w:r>
            <w:r w:rsidR="008C198B" w:rsidRPr="00D84233">
              <w:rPr>
                <w:rFonts w:eastAsia="Calibri" w:cstheme="minorHAnsi"/>
              </w:rPr>
              <w:t xml:space="preserve"> G06</w:t>
            </w:r>
            <w:r w:rsidR="008C02FF" w:rsidRPr="00D84233">
              <w:rPr>
                <w:rFonts w:eastAsia="Calibri" w:cstheme="minorHAnsi"/>
              </w:rPr>
              <w:t xml:space="preserve">          </w:t>
            </w:r>
          </w:p>
          <w:p w:rsidR="00BF169E" w:rsidRPr="00D84233" w:rsidRDefault="00701CF8" w:rsidP="00414F35">
            <w:pPr>
              <w:rPr>
                <w:rFonts w:eastAsia="Calibri" w:cstheme="minorHAnsi"/>
              </w:rPr>
            </w:pPr>
            <w:r>
              <w:rPr>
                <w:rFonts w:eastAsia="Calibri" w:cstheme="minorHAnsi"/>
              </w:rPr>
              <w:t xml:space="preserve">Spiel „Ich kann, er /sie kann …“ </w:t>
            </w:r>
            <w:r>
              <w:rPr>
                <w:rStyle w:val="Funotenzeichen"/>
                <w:rFonts w:eastAsia="Calibri" w:cstheme="minorHAnsi"/>
              </w:rPr>
              <w:footnoteReference w:id="2"/>
            </w:r>
            <w:r>
              <w:rPr>
                <w:rFonts w:eastAsia="Calibri" w:cstheme="minorHAnsi"/>
              </w:rPr>
              <w:t>(Bewegungsspiel)</w:t>
            </w:r>
            <w:r w:rsidR="008C02FF" w:rsidRPr="00D84233">
              <w:rPr>
                <w:rFonts w:eastAsia="Calibri" w:cstheme="minorHAnsi"/>
              </w:rPr>
              <w:t xml:space="preserve">      </w:t>
            </w:r>
            <w:r w:rsidR="00097408" w:rsidRPr="00D84233">
              <w:rPr>
                <w:rFonts w:eastAsia="Calibri" w:cstheme="minorHAnsi"/>
              </w:rPr>
              <w:t xml:space="preserve">                               </w:t>
            </w:r>
            <w:r w:rsidR="00414F35" w:rsidRPr="00D84233">
              <w:rPr>
                <w:rFonts w:eastAsia="Calibri" w:cstheme="minorHAnsi"/>
              </w:rPr>
              <w:t xml:space="preserve">  </w:t>
            </w:r>
          </w:p>
          <w:p w:rsidR="00BF169E" w:rsidRPr="00D84233" w:rsidRDefault="009F209C" w:rsidP="00414F35">
            <w:pPr>
              <w:rPr>
                <w:rFonts w:eastAsia="Calibri" w:cstheme="minorHAnsi"/>
              </w:rPr>
            </w:pPr>
            <w:r>
              <w:rPr>
                <w:rFonts w:eastAsia="Calibri" w:cstheme="minorHAnsi"/>
              </w:rPr>
              <w:t>Was kannst/sollst/musst du machen</w:t>
            </w:r>
            <w:r w:rsidR="00DB3C7C">
              <w:rPr>
                <w:rFonts w:eastAsia="Calibri" w:cstheme="minorHAnsi"/>
              </w:rPr>
              <w:t>?</w:t>
            </w:r>
            <w:r>
              <w:rPr>
                <w:rFonts w:eastAsia="Calibri" w:cstheme="minorHAnsi"/>
              </w:rPr>
              <w:t xml:space="preserve"> (Körperpflege)  K05</w:t>
            </w:r>
          </w:p>
          <w:p w:rsidR="008C02FF" w:rsidRPr="00D84233" w:rsidRDefault="00BF169E" w:rsidP="00414F35">
            <w:pPr>
              <w:rPr>
                <w:rFonts w:eastAsia="Calibri" w:cstheme="minorHAnsi"/>
              </w:rPr>
            </w:pPr>
            <w:r w:rsidRPr="00D84233">
              <w:rPr>
                <w:rFonts w:eastAsia="Calibri" w:cstheme="minorHAnsi"/>
              </w:rPr>
              <w:t>Förderaktivitäten K10</w:t>
            </w:r>
            <w:r w:rsidR="000C279B" w:rsidRPr="00D84233">
              <w:rPr>
                <w:rFonts w:eastAsia="Calibri" w:cstheme="minorHAnsi"/>
              </w:rPr>
              <w:t>: „Meine Nase, deine Nase“</w:t>
            </w:r>
          </w:p>
        </w:tc>
        <w:tc>
          <w:tcPr>
            <w:tcW w:w="410" w:type="dxa"/>
            <w:shd w:val="clear" w:color="auto" w:fill="auto"/>
          </w:tcPr>
          <w:p w:rsidR="008C02FF" w:rsidRPr="00D30BAA" w:rsidRDefault="008C02FF" w:rsidP="00414F35">
            <w:pPr>
              <w:rPr>
                <w:rFonts w:eastAsia="Calibri" w:cstheme="minorHAnsi"/>
                <w:b/>
                <w:sz w:val="24"/>
                <w:szCs w:val="24"/>
              </w:rPr>
            </w:pPr>
            <w:r w:rsidRPr="00D30BAA">
              <w:rPr>
                <w:rFonts w:eastAsia="Calibri" w:cstheme="minorHAnsi"/>
                <w:b/>
                <w:sz w:val="24"/>
                <w:szCs w:val="24"/>
              </w:rPr>
              <w:t>B</w:t>
            </w:r>
          </w:p>
        </w:tc>
        <w:tc>
          <w:tcPr>
            <w:tcW w:w="425" w:type="dxa"/>
            <w:shd w:val="clear" w:color="auto" w:fill="00B050"/>
          </w:tcPr>
          <w:p w:rsidR="008C02FF" w:rsidRPr="00D30BAA" w:rsidRDefault="008C02FF" w:rsidP="00414F35">
            <w:pPr>
              <w:rPr>
                <w:rFonts w:eastAsia="Calibri" w:cstheme="minorHAnsi"/>
                <w:b/>
                <w:sz w:val="24"/>
                <w:szCs w:val="24"/>
              </w:rPr>
            </w:pPr>
          </w:p>
        </w:tc>
        <w:tc>
          <w:tcPr>
            <w:tcW w:w="428" w:type="dxa"/>
            <w:shd w:val="clear" w:color="auto" w:fill="FBD4B4" w:themeFill="accent6" w:themeFillTint="66"/>
          </w:tcPr>
          <w:p w:rsidR="008C02FF" w:rsidRPr="00D30BAA" w:rsidRDefault="008C02FF" w:rsidP="00414F35">
            <w:pPr>
              <w:rPr>
                <w:rFonts w:eastAsia="Calibri" w:cstheme="minorHAnsi"/>
                <w:b/>
                <w:sz w:val="24"/>
                <w:szCs w:val="24"/>
              </w:rPr>
            </w:pPr>
          </w:p>
        </w:tc>
        <w:tc>
          <w:tcPr>
            <w:tcW w:w="424" w:type="dxa"/>
            <w:shd w:val="clear" w:color="auto" w:fill="CCC0D9" w:themeFill="accent4" w:themeFillTint="66"/>
          </w:tcPr>
          <w:p w:rsidR="008C02FF" w:rsidRPr="00D30BAA" w:rsidRDefault="008C02FF" w:rsidP="00414F35">
            <w:pPr>
              <w:rPr>
                <w:rFonts w:eastAsia="Calibri" w:cstheme="minorHAnsi"/>
                <w:b/>
                <w:sz w:val="24"/>
                <w:szCs w:val="24"/>
              </w:rPr>
            </w:pPr>
          </w:p>
        </w:tc>
        <w:tc>
          <w:tcPr>
            <w:tcW w:w="424" w:type="dxa"/>
            <w:shd w:val="clear" w:color="auto" w:fill="FF9933"/>
          </w:tcPr>
          <w:p w:rsidR="008C02FF" w:rsidRPr="00D30BAA" w:rsidRDefault="008C02FF" w:rsidP="00414F35">
            <w:pPr>
              <w:rPr>
                <w:rFonts w:eastAsia="Calibri" w:cstheme="minorHAnsi"/>
                <w:b/>
                <w:sz w:val="24"/>
                <w:szCs w:val="24"/>
              </w:rPr>
            </w:pPr>
          </w:p>
        </w:tc>
        <w:tc>
          <w:tcPr>
            <w:tcW w:w="435" w:type="dxa"/>
            <w:shd w:val="clear" w:color="auto" w:fill="FF0000"/>
          </w:tcPr>
          <w:p w:rsidR="008C02FF" w:rsidRPr="00D30BAA" w:rsidRDefault="008C02FF" w:rsidP="00414F35">
            <w:pPr>
              <w:rPr>
                <w:rFonts w:eastAsia="Calibri" w:cstheme="minorHAnsi"/>
                <w:b/>
                <w:sz w:val="24"/>
                <w:szCs w:val="24"/>
              </w:rPr>
            </w:pPr>
          </w:p>
        </w:tc>
      </w:tr>
      <w:tr w:rsidR="008C02FF" w:rsidRPr="00D30BAA" w:rsidTr="00521C0C">
        <w:trPr>
          <w:cantSplit/>
          <w:trHeight w:val="885"/>
        </w:trPr>
        <w:tc>
          <w:tcPr>
            <w:tcW w:w="3085" w:type="dxa"/>
            <w:vMerge/>
            <w:shd w:val="clear" w:color="auto" w:fill="DBE5F1" w:themeFill="accent1" w:themeFillTint="33"/>
          </w:tcPr>
          <w:p w:rsidR="008C02FF" w:rsidRPr="00D30BAA" w:rsidRDefault="008C02FF" w:rsidP="00414F35">
            <w:pPr>
              <w:rPr>
                <w:rFonts w:eastAsia="Calibri" w:cstheme="minorHAnsi"/>
                <w:b/>
                <w:sz w:val="24"/>
                <w:szCs w:val="24"/>
              </w:rPr>
            </w:pPr>
          </w:p>
        </w:tc>
        <w:tc>
          <w:tcPr>
            <w:tcW w:w="1843" w:type="dxa"/>
            <w:shd w:val="clear" w:color="auto" w:fill="auto"/>
          </w:tcPr>
          <w:p w:rsidR="008C02FF" w:rsidRDefault="008F4008" w:rsidP="00414F35">
            <w:pPr>
              <w:rPr>
                <w:rFonts w:eastAsia="Calibri" w:cstheme="minorHAnsi"/>
              </w:rPr>
            </w:pPr>
            <w:r w:rsidRPr="00414F35">
              <w:rPr>
                <w:rFonts w:eastAsia="Calibri" w:cstheme="minorHAnsi"/>
              </w:rPr>
              <w:t>3</w:t>
            </w:r>
            <w:r w:rsidR="007D093E" w:rsidRPr="00414F35">
              <w:rPr>
                <w:rFonts w:eastAsia="Calibri" w:cstheme="minorHAnsi"/>
              </w:rPr>
              <w:t>.</w:t>
            </w:r>
            <w:r w:rsidRPr="00414F35">
              <w:rPr>
                <w:rFonts w:eastAsia="Calibri" w:cstheme="minorHAnsi"/>
              </w:rPr>
              <w:t xml:space="preserve">P. </w:t>
            </w:r>
            <w:proofErr w:type="spellStart"/>
            <w:r w:rsidRPr="00414F35">
              <w:rPr>
                <w:rFonts w:eastAsia="Calibri" w:cstheme="minorHAnsi"/>
              </w:rPr>
              <w:t>Sg</w:t>
            </w:r>
            <w:proofErr w:type="spellEnd"/>
            <w:r w:rsidRPr="00414F35">
              <w:rPr>
                <w:rFonts w:eastAsia="Calibri" w:cstheme="minorHAnsi"/>
              </w:rPr>
              <w:t>. Präsens</w:t>
            </w:r>
          </w:p>
          <w:p w:rsidR="00414F35" w:rsidRDefault="00414F35" w:rsidP="00414F35">
            <w:pPr>
              <w:rPr>
                <w:rFonts w:eastAsia="Calibri" w:cstheme="minorHAnsi"/>
              </w:rPr>
            </w:pPr>
            <w:r>
              <w:rPr>
                <w:rFonts w:eastAsia="Calibri" w:cstheme="minorHAnsi"/>
              </w:rPr>
              <w:t>VK I (Perfekt)</w:t>
            </w:r>
          </w:p>
          <w:p w:rsidR="008C198B" w:rsidRPr="00414F35" w:rsidRDefault="008C198B" w:rsidP="008C198B">
            <w:pPr>
              <w:rPr>
                <w:rFonts w:eastAsia="Calibri" w:cstheme="minorHAnsi"/>
              </w:rPr>
            </w:pPr>
            <w:r>
              <w:rPr>
                <w:rFonts w:eastAsia="Calibri" w:cstheme="minorHAnsi"/>
              </w:rPr>
              <w:t xml:space="preserve">Aussageverbindungen: (und) dann </w:t>
            </w:r>
          </w:p>
        </w:tc>
        <w:tc>
          <w:tcPr>
            <w:tcW w:w="2260" w:type="dxa"/>
            <w:shd w:val="clear" w:color="auto" w:fill="auto"/>
          </w:tcPr>
          <w:p w:rsidR="008C198B" w:rsidRDefault="00A1020E" w:rsidP="00414F35">
            <w:pPr>
              <w:rPr>
                <w:rFonts w:eastAsia="Calibri" w:cstheme="minorHAnsi"/>
              </w:rPr>
            </w:pPr>
            <w:r>
              <w:rPr>
                <w:rFonts w:eastAsia="Calibri" w:cstheme="minorHAnsi"/>
              </w:rPr>
              <w:t xml:space="preserve">3. P. </w:t>
            </w:r>
            <w:proofErr w:type="spellStart"/>
            <w:r>
              <w:rPr>
                <w:rFonts w:eastAsia="Calibri" w:cstheme="minorHAnsi"/>
              </w:rPr>
              <w:t>Sg</w:t>
            </w:r>
            <w:proofErr w:type="spellEnd"/>
            <w:r>
              <w:rPr>
                <w:rFonts w:eastAsia="Calibri" w:cstheme="minorHAnsi"/>
              </w:rPr>
              <w:t>. festigen</w:t>
            </w:r>
          </w:p>
          <w:p w:rsidR="008C198B" w:rsidRDefault="00A1020E" w:rsidP="00414F35">
            <w:pPr>
              <w:rPr>
                <w:rFonts w:eastAsia="Calibri" w:cstheme="minorHAnsi"/>
              </w:rPr>
            </w:pPr>
            <w:r>
              <w:rPr>
                <w:rFonts w:eastAsia="Calibri" w:cstheme="minorHAnsi"/>
              </w:rPr>
              <w:t>Aussageverbindung (und) dann verwenden</w:t>
            </w:r>
          </w:p>
          <w:p w:rsidR="008C02FF" w:rsidRPr="00911C7C" w:rsidRDefault="00414F35" w:rsidP="00414F35">
            <w:pPr>
              <w:rPr>
                <w:rFonts w:eastAsia="Calibri" w:cstheme="minorHAnsi"/>
              </w:rPr>
            </w:pPr>
            <w:r>
              <w:rPr>
                <w:rFonts w:eastAsia="Calibri" w:cstheme="minorHAnsi"/>
              </w:rPr>
              <w:t>VK I</w:t>
            </w:r>
            <w:r w:rsidR="00A1020E">
              <w:rPr>
                <w:rFonts w:eastAsia="Calibri" w:cstheme="minorHAnsi"/>
              </w:rPr>
              <w:t xml:space="preserve"> (Perfekt)</w:t>
            </w:r>
          </w:p>
        </w:tc>
        <w:tc>
          <w:tcPr>
            <w:tcW w:w="5518" w:type="dxa"/>
            <w:shd w:val="clear" w:color="auto" w:fill="auto"/>
          </w:tcPr>
          <w:p w:rsidR="008C198B" w:rsidRDefault="008C198B" w:rsidP="00414F35">
            <w:pPr>
              <w:rPr>
                <w:rFonts w:eastAsia="Calibri" w:cstheme="minorHAnsi"/>
              </w:rPr>
            </w:pPr>
            <w:r>
              <w:rPr>
                <w:rFonts w:eastAsia="Calibri" w:cstheme="minorHAnsi"/>
              </w:rPr>
              <w:t>Mira duscht sich</w:t>
            </w:r>
            <w:r w:rsidR="008C02FF" w:rsidRPr="00D84233">
              <w:rPr>
                <w:rFonts w:eastAsia="Calibri" w:cstheme="minorHAnsi"/>
              </w:rPr>
              <w:t xml:space="preserve"> und dann </w:t>
            </w:r>
            <w:r>
              <w:rPr>
                <w:rFonts w:eastAsia="Calibri" w:cstheme="minorHAnsi"/>
              </w:rPr>
              <w:t>wäscht sie sich die</w:t>
            </w:r>
            <w:r w:rsidR="008C02FF" w:rsidRPr="00D84233">
              <w:rPr>
                <w:rFonts w:eastAsia="Calibri" w:cstheme="minorHAnsi"/>
              </w:rPr>
              <w:t xml:space="preserve"> Haare.   </w:t>
            </w:r>
          </w:p>
          <w:p w:rsidR="008C02FF" w:rsidRPr="00D84233" w:rsidRDefault="008C198B" w:rsidP="00414F35">
            <w:pPr>
              <w:rPr>
                <w:rFonts w:eastAsia="Calibri" w:cstheme="minorHAnsi"/>
              </w:rPr>
            </w:pPr>
            <w:r>
              <w:rPr>
                <w:rFonts w:eastAsia="Calibri" w:cstheme="minorHAnsi"/>
              </w:rPr>
              <w:t xml:space="preserve">Paolo rasiert sich und dann putzt er sich die </w:t>
            </w:r>
            <w:proofErr w:type="gramStart"/>
            <w:r>
              <w:rPr>
                <w:rFonts w:eastAsia="Calibri" w:cstheme="minorHAnsi"/>
              </w:rPr>
              <w:t>Zähne</w:t>
            </w:r>
            <w:r w:rsidR="009F209C">
              <w:rPr>
                <w:rFonts w:eastAsia="Calibri" w:cstheme="minorHAnsi"/>
              </w:rPr>
              <w:t xml:space="preserve"> </w:t>
            </w:r>
            <w:r w:rsidR="001E59EA">
              <w:rPr>
                <w:rFonts w:eastAsia="Calibri" w:cstheme="minorHAnsi"/>
              </w:rPr>
              <w:t>.</w:t>
            </w:r>
            <w:proofErr w:type="gramEnd"/>
            <w:r w:rsidR="009F209C">
              <w:rPr>
                <w:rFonts w:eastAsia="Calibri" w:cstheme="minorHAnsi"/>
              </w:rPr>
              <w:t xml:space="preserve"> ..</w:t>
            </w:r>
            <w:r w:rsidR="008C02FF" w:rsidRPr="00D84233">
              <w:rPr>
                <w:rFonts w:eastAsia="Calibri" w:cstheme="minorHAnsi"/>
              </w:rPr>
              <w:t xml:space="preserve">  </w:t>
            </w:r>
            <w:r w:rsidR="001E59EA" w:rsidRPr="00D84233">
              <w:rPr>
                <w:rFonts w:eastAsia="Calibri" w:cstheme="minorHAnsi"/>
              </w:rPr>
              <w:t xml:space="preserve"> K08</w:t>
            </w:r>
            <w:r w:rsidR="008C02FF" w:rsidRPr="00D84233">
              <w:rPr>
                <w:rFonts w:eastAsia="Calibri" w:cstheme="minorHAnsi"/>
              </w:rPr>
              <w:t xml:space="preserve">             </w:t>
            </w:r>
          </w:p>
          <w:p w:rsidR="008C02FF" w:rsidRPr="00D84233" w:rsidRDefault="008C198B" w:rsidP="00414F35">
            <w:pPr>
              <w:rPr>
                <w:rFonts w:eastAsia="Calibri" w:cstheme="minorHAnsi"/>
              </w:rPr>
            </w:pPr>
            <w:r>
              <w:rPr>
                <w:rFonts w:eastAsia="Calibri" w:cstheme="minorHAnsi"/>
              </w:rPr>
              <w:t xml:space="preserve">Was hast du (hat er/sie) gemacht? </w:t>
            </w:r>
            <w:r w:rsidR="00414F35" w:rsidRPr="00D84233">
              <w:rPr>
                <w:rFonts w:eastAsia="Calibri" w:cstheme="minorHAnsi"/>
              </w:rPr>
              <w:t xml:space="preserve">Ich habe </w:t>
            </w:r>
            <w:r w:rsidR="00D84233" w:rsidRPr="00D84233">
              <w:rPr>
                <w:rFonts w:eastAsia="Calibri" w:cstheme="minorHAnsi"/>
              </w:rPr>
              <w:t xml:space="preserve">in der Früh </w:t>
            </w:r>
            <w:r w:rsidR="00414F35" w:rsidRPr="00D84233">
              <w:rPr>
                <w:rFonts w:eastAsia="Calibri" w:cstheme="minorHAnsi"/>
              </w:rPr>
              <w:t>geduscht …</w:t>
            </w:r>
          </w:p>
        </w:tc>
        <w:tc>
          <w:tcPr>
            <w:tcW w:w="410" w:type="dxa"/>
            <w:shd w:val="clear" w:color="auto" w:fill="auto"/>
          </w:tcPr>
          <w:p w:rsidR="008C02FF" w:rsidRPr="00D30BAA" w:rsidRDefault="008C02FF" w:rsidP="00414F35">
            <w:pPr>
              <w:rPr>
                <w:rFonts w:eastAsia="Calibri" w:cstheme="minorHAnsi"/>
                <w:b/>
                <w:sz w:val="24"/>
                <w:szCs w:val="24"/>
              </w:rPr>
            </w:pPr>
            <w:r w:rsidRPr="00D30BAA">
              <w:rPr>
                <w:rFonts w:eastAsia="Calibri" w:cstheme="minorHAnsi"/>
                <w:b/>
                <w:sz w:val="24"/>
                <w:szCs w:val="24"/>
              </w:rPr>
              <w:t>C</w:t>
            </w:r>
          </w:p>
        </w:tc>
        <w:tc>
          <w:tcPr>
            <w:tcW w:w="425" w:type="dxa"/>
            <w:shd w:val="clear" w:color="auto" w:fill="00B050"/>
          </w:tcPr>
          <w:p w:rsidR="008C02FF" w:rsidRPr="00D30BAA" w:rsidRDefault="008C02FF" w:rsidP="00414F35">
            <w:pPr>
              <w:rPr>
                <w:rFonts w:eastAsia="Calibri" w:cstheme="minorHAnsi"/>
                <w:b/>
                <w:sz w:val="24"/>
                <w:szCs w:val="24"/>
              </w:rPr>
            </w:pPr>
          </w:p>
        </w:tc>
        <w:tc>
          <w:tcPr>
            <w:tcW w:w="428" w:type="dxa"/>
            <w:shd w:val="clear" w:color="auto" w:fill="FBD4B4" w:themeFill="accent6" w:themeFillTint="66"/>
          </w:tcPr>
          <w:p w:rsidR="008C02FF" w:rsidRPr="00D30BAA" w:rsidRDefault="008C02FF" w:rsidP="00414F35">
            <w:pPr>
              <w:rPr>
                <w:rFonts w:eastAsia="Calibri" w:cstheme="minorHAnsi"/>
                <w:b/>
                <w:sz w:val="24"/>
                <w:szCs w:val="24"/>
              </w:rPr>
            </w:pPr>
          </w:p>
        </w:tc>
        <w:tc>
          <w:tcPr>
            <w:tcW w:w="424" w:type="dxa"/>
            <w:shd w:val="clear" w:color="auto" w:fill="CCC0D9" w:themeFill="accent4" w:themeFillTint="66"/>
          </w:tcPr>
          <w:p w:rsidR="008C02FF" w:rsidRPr="00D30BAA" w:rsidRDefault="008C02FF" w:rsidP="00414F35">
            <w:pPr>
              <w:rPr>
                <w:rFonts w:eastAsia="Calibri" w:cstheme="minorHAnsi"/>
                <w:b/>
                <w:sz w:val="24"/>
                <w:szCs w:val="24"/>
              </w:rPr>
            </w:pPr>
          </w:p>
        </w:tc>
        <w:tc>
          <w:tcPr>
            <w:tcW w:w="424" w:type="dxa"/>
            <w:shd w:val="clear" w:color="auto" w:fill="FF9933"/>
          </w:tcPr>
          <w:p w:rsidR="008C02FF" w:rsidRPr="00D30BAA" w:rsidRDefault="008C02FF" w:rsidP="00414F35">
            <w:pPr>
              <w:rPr>
                <w:rFonts w:eastAsia="Calibri" w:cstheme="minorHAnsi"/>
                <w:b/>
                <w:sz w:val="24"/>
                <w:szCs w:val="24"/>
              </w:rPr>
            </w:pPr>
          </w:p>
        </w:tc>
        <w:tc>
          <w:tcPr>
            <w:tcW w:w="435" w:type="dxa"/>
            <w:shd w:val="clear" w:color="auto" w:fill="FF0000"/>
          </w:tcPr>
          <w:p w:rsidR="008C02FF" w:rsidRPr="00D30BAA" w:rsidRDefault="008C02FF" w:rsidP="00414F35">
            <w:pPr>
              <w:rPr>
                <w:rFonts w:eastAsia="Calibri" w:cstheme="minorHAnsi"/>
                <w:b/>
                <w:sz w:val="24"/>
                <w:szCs w:val="24"/>
              </w:rPr>
            </w:pPr>
          </w:p>
        </w:tc>
      </w:tr>
      <w:tr w:rsidR="00414F35" w:rsidRPr="00D30BAA" w:rsidTr="00521C0C">
        <w:trPr>
          <w:cantSplit/>
          <w:trHeight w:val="682"/>
        </w:trPr>
        <w:tc>
          <w:tcPr>
            <w:tcW w:w="3085" w:type="dxa"/>
            <w:vMerge w:val="restart"/>
            <w:shd w:val="clear" w:color="auto" w:fill="FFCCFF"/>
          </w:tcPr>
          <w:p w:rsidR="00414F35" w:rsidRPr="00D30BAA" w:rsidRDefault="00414F35" w:rsidP="00414F35">
            <w:pPr>
              <w:shd w:val="clear" w:color="auto" w:fill="FFCCFF"/>
              <w:rPr>
                <w:rFonts w:eastAsia="Calibri" w:cstheme="minorHAnsi"/>
                <w:b/>
                <w:sz w:val="24"/>
                <w:szCs w:val="24"/>
              </w:rPr>
            </w:pPr>
            <w:r w:rsidRPr="00D30BAA">
              <w:rPr>
                <w:rFonts w:eastAsia="Calibri" w:cstheme="minorHAnsi"/>
                <w:b/>
                <w:sz w:val="24"/>
                <w:szCs w:val="24"/>
              </w:rPr>
              <w:t>Hörverstehen</w:t>
            </w:r>
          </w:p>
          <w:p w:rsidR="00414F35" w:rsidRPr="00D30BAA" w:rsidRDefault="00414F35" w:rsidP="00414F35">
            <w:pPr>
              <w:rPr>
                <w:rFonts w:eastAsia="Calibri" w:cstheme="minorHAnsi"/>
                <w:sz w:val="24"/>
                <w:szCs w:val="24"/>
                <w:bdr w:val="single" w:sz="4" w:space="0" w:color="auto"/>
                <w:shd w:val="clear" w:color="auto" w:fill="FFFF00"/>
              </w:rPr>
            </w:pPr>
          </w:p>
        </w:tc>
        <w:tc>
          <w:tcPr>
            <w:tcW w:w="1843" w:type="dxa"/>
            <w:vMerge w:val="restart"/>
            <w:shd w:val="clear" w:color="auto" w:fill="auto"/>
          </w:tcPr>
          <w:p w:rsidR="00414F35" w:rsidRPr="00DC29F7" w:rsidRDefault="00414F35" w:rsidP="00414F35">
            <w:pPr>
              <w:rPr>
                <w:rFonts w:eastAsia="Calibri" w:cstheme="minorHAnsi"/>
              </w:rPr>
            </w:pPr>
            <w:r w:rsidRPr="00DC29F7">
              <w:rPr>
                <w:rFonts w:eastAsia="Calibri" w:cstheme="minorHAnsi"/>
              </w:rPr>
              <w:t xml:space="preserve">Viele </w:t>
            </w:r>
            <w:proofErr w:type="spellStart"/>
            <w:r w:rsidRPr="00DC29F7">
              <w:rPr>
                <w:rFonts w:eastAsia="Calibri" w:cstheme="minorHAnsi"/>
              </w:rPr>
              <w:t>SuS</w:t>
            </w:r>
            <w:proofErr w:type="spellEnd"/>
            <w:r w:rsidRPr="00DC29F7">
              <w:rPr>
                <w:rFonts w:eastAsia="Calibri" w:cstheme="minorHAnsi"/>
              </w:rPr>
              <w:t xml:space="preserve"> haben Schwierigkeiten beim globalen Hörverstehen</w:t>
            </w:r>
          </w:p>
        </w:tc>
        <w:tc>
          <w:tcPr>
            <w:tcW w:w="2260" w:type="dxa"/>
            <w:vMerge w:val="restart"/>
            <w:shd w:val="clear" w:color="auto" w:fill="auto"/>
          </w:tcPr>
          <w:p w:rsidR="00414F35" w:rsidRPr="00DC29F7" w:rsidRDefault="00414F35" w:rsidP="001E59EA">
            <w:pPr>
              <w:rPr>
                <w:rFonts w:eastAsia="Calibri" w:cstheme="minorHAnsi"/>
              </w:rPr>
            </w:pPr>
            <w:r w:rsidRPr="00DC29F7">
              <w:rPr>
                <w:rFonts w:eastAsia="Calibri" w:cstheme="minorHAnsi"/>
              </w:rPr>
              <w:t xml:space="preserve">Inhalt </w:t>
            </w:r>
            <w:r w:rsidR="001E59EA">
              <w:rPr>
                <w:rFonts w:eastAsia="Calibri" w:cstheme="minorHAnsi"/>
              </w:rPr>
              <w:t xml:space="preserve">einer </w:t>
            </w:r>
            <w:r w:rsidR="0046725B" w:rsidRPr="001E59EA">
              <w:rPr>
                <w:rFonts w:eastAsia="Calibri" w:cstheme="minorHAnsi"/>
                <w:sz w:val="20"/>
                <w:szCs w:val="20"/>
              </w:rPr>
              <w:t>Geschichte</w:t>
            </w:r>
            <w:r w:rsidR="0046725B">
              <w:rPr>
                <w:rFonts w:eastAsia="Calibri" w:cstheme="minorHAnsi"/>
              </w:rPr>
              <w:t xml:space="preserve"> </w:t>
            </w:r>
            <w:r w:rsidRPr="00DC29F7">
              <w:rPr>
                <w:rFonts w:eastAsia="Calibri" w:cstheme="minorHAnsi"/>
              </w:rPr>
              <w:t>verstehen u</w:t>
            </w:r>
            <w:r w:rsidR="001E59EA">
              <w:rPr>
                <w:rFonts w:eastAsia="Calibri" w:cstheme="minorHAnsi"/>
              </w:rPr>
              <w:t>.</w:t>
            </w:r>
            <w:r w:rsidRPr="00DC29F7">
              <w:rPr>
                <w:rFonts w:eastAsia="Calibri" w:cstheme="minorHAnsi"/>
              </w:rPr>
              <w:t xml:space="preserve"> passende Geräusche </w:t>
            </w:r>
            <w:r w:rsidR="00D9366A">
              <w:rPr>
                <w:rFonts w:eastAsia="Calibri" w:cstheme="minorHAnsi"/>
              </w:rPr>
              <w:t xml:space="preserve">bzw. </w:t>
            </w:r>
            <w:r w:rsidRPr="00DC29F7">
              <w:rPr>
                <w:rFonts w:eastAsia="Calibri" w:cstheme="minorHAnsi"/>
              </w:rPr>
              <w:t xml:space="preserve"> Bewegungen an den entsprechenden Stellen machen.</w:t>
            </w:r>
          </w:p>
        </w:tc>
        <w:tc>
          <w:tcPr>
            <w:tcW w:w="5518" w:type="dxa"/>
            <w:vMerge w:val="restart"/>
            <w:shd w:val="clear" w:color="auto" w:fill="auto"/>
          </w:tcPr>
          <w:p w:rsidR="00414F35" w:rsidRPr="00DC29F7" w:rsidRDefault="00414F35" w:rsidP="00414F35">
            <w:pPr>
              <w:rPr>
                <w:rFonts w:eastAsia="Calibri" w:cstheme="minorHAnsi"/>
              </w:rPr>
            </w:pPr>
            <w:r w:rsidRPr="00DC29F7">
              <w:rPr>
                <w:rFonts w:eastAsia="Calibri" w:cstheme="minorHAnsi"/>
              </w:rPr>
              <w:t xml:space="preserve">Geräusch- und Mitmachgeschichte zum Thema (Materialien wie Kieselsteinchen, Papier, Laub, Papiere, Plastiktüten). </w:t>
            </w:r>
            <w:proofErr w:type="spellStart"/>
            <w:r w:rsidRPr="00DC29F7">
              <w:rPr>
                <w:rFonts w:eastAsia="Calibri" w:cstheme="minorHAnsi"/>
              </w:rPr>
              <w:t>SuS</w:t>
            </w:r>
            <w:proofErr w:type="spellEnd"/>
            <w:r w:rsidRPr="00DC29F7">
              <w:rPr>
                <w:rFonts w:eastAsia="Calibri" w:cstheme="minorHAnsi"/>
              </w:rPr>
              <w:t xml:space="preserve"> müssen den Inhalt verstehen und an den entsprechenden Stellen die passenden Geräusche und Bewegungen machen.</w:t>
            </w:r>
          </w:p>
          <w:p w:rsidR="00414F35" w:rsidRPr="00DC29F7" w:rsidRDefault="00414F35" w:rsidP="00414F35">
            <w:pPr>
              <w:rPr>
                <w:rFonts w:eastAsia="Calibri" w:cstheme="minorHAnsi"/>
              </w:rPr>
            </w:pPr>
            <w:r w:rsidRPr="00DC29F7">
              <w:rPr>
                <w:rFonts w:eastAsia="Calibri" w:cstheme="minorHAnsi"/>
              </w:rPr>
              <w:t xml:space="preserve">YouTube-Video: Lied: Wenn ich glücklich bin…            G10 </w:t>
            </w:r>
          </w:p>
        </w:tc>
        <w:tc>
          <w:tcPr>
            <w:tcW w:w="410" w:type="dxa"/>
            <w:shd w:val="clear" w:color="auto" w:fill="auto"/>
          </w:tcPr>
          <w:p w:rsidR="00414F35" w:rsidRPr="00D30BAA" w:rsidRDefault="00414F35" w:rsidP="00414F35">
            <w:pPr>
              <w:rPr>
                <w:rFonts w:eastAsia="Calibri" w:cstheme="minorHAnsi"/>
                <w:b/>
                <w:sz w:val="24"/>
                <w:szCs w:val="24"/>
              </w:rPr>
            </w:pPr>
            <w:r w:rsidRPr="00D30BAA">
              <w:rPr>
                <w:rFonts w:eastAsia="Calibri" w:cstheme="minorHAnsi"/>
                <w:b/>
                <w:sz w:val="24"/>
                <w:szCs w:val="24"/>
              </w:rPr>
              <w:t>A</w:t>
            </w:r>
          </w:p>
        </w:tc>
        <w:tc>
          <w:tcPr>
            <w:tcW w:w="425" w:type="dxa"/>
            <w:shd w:val="clear" w:color="auto" w:fill="00B050"/>
          </w:tcPr>
          <w:p w:rsidR="00414F35" w:rsidRPr="00D30BAA" w:rsidRDefault="00414F35" w:rsidP="00414F35">
            <w:pPr>
              <w:rPr>
                <w:rFonts w:eastAsia="Calibri" w:cstheme="minorHAnsi"/>
                <w:b/>
                <w:sz w:val="24"/>
                <w:szCs w:val="24"/>
              </w:rPr>
            </w:pPr>
          </w:p>
        </w:tc>
        <w:tc>
          <w:tcPr>
            <w:tcW w:w="428" w:type="dxa"/>
            <w:shd w:val="clear" w:color="auto" w:fill="FBD4B4" w:themeFill="accent6" w:themeFillTint="66"/>
          </w:tcPr>
          <w:p w:rsidR="00414F35" w:rsidRPr="00D30BAA" w:rsidRDefault="00414F35" w:rsidP="00414F35">
            <w:pPr>
              <w:rPr>
                <w:rFonts w:eastAsia="Calibri" w:cstheme="minorHAnsi"/>
                <w:b/>
                <w:sz w:val="24"/>
                <w:szCs w:val="24"/>
              </w:rPr>
            </w:pPr>
          </w:p>
        </w:tc>
        <w:tc>
          <w:tcPr>
            <w:tcW w:w="424" w:type="dxa"/>
            <w:shd w:val="clear" w:color="auto" w:fill="CCC0D9" w:themeFill="accent4" w:themeFillTint="66"/>
          </w:tcPr>
          <w:p w:rsidR="00414F35" w:rsidRPr="00D30BAA" w:rsidRDefault="00414F35" w:rsidP="00414F35">
            <w:pPr>
              <w:rPr>
                <w:rFonts w:eastAsia="Calibri" w:cstheme="minorHAnsi"/>
                <w:b/>
                <w:sz w:val="24"/>
                <w:szCs w:val="24"/>
              </w:rPr>
            </w:pPr>
          </w:p>
        </w:tc>
        <w:tc>
          <w:tcPr>
            <w:tcW w:w="424" w:type="dxa"/>
            <w:shd w:val="clear" w:color="auto" w:fill="FF9933"/>
          </w:tcPr>
          <w:p w:rsidR="00414F35" w:rsidRPr="00D30BAA" w:rsidRDefault="00414F35" w:rsidP="00414F35">
            <w:pPr>
              <w:rPr>
                <w:rFonts w:eastAsia="Calibri" w:cstheme="minorHAnsi"/>
                <w:b/>
                <w:sz w:val="24"/>
                <w:szCs w:val="24"/>
              </w:rPr>
            </w:pPr>
          </w:p>
        </w:tc>
        <w:tc>
          <w:tcPr>
            <w:tcW w:w="435" w:type="dxa"/>
            <w:shd w:val="clear" w:color="auto" w:fill="FF0000"/>
          </w:tcPr>
          <w:p w:rsidR="00414F35" w:rsidRPr="00D30BAA" w:rsidRDefault="00414F35" w:rsidP="00414F35">
            <w:pPr>
              <w:rPr>
                <w:rFonts w:eastAsia="Calibri" w:cstheme="minorHAnsi"/>
                <w:b/>
                <w:sz w:val="24"/>
                <w:szCs w:val="24"/>
              </w:rPr>
            </w:pPr>
          </w:p>
        </w:tc>
      </w:tr>
      <w:tr w:rsidR="00414F35" w:rsidRPr="00D30BAA" w:rsidTr="00521C0C">
        <w:trPr>
          <w:cantSplit/>
          <w:trHeight w:val="663"/>
        </w:trPr>
        <w:tc>
          <w:tcPr>
            <w:tcW w:w="3085" w:type="dxa"/>
            <w:vMerge/>
            <w:shd w:val="clear" w:color="auto" w:fill="FFCCFF"/>
          </w:tcPr>
          <w:p w:rsidR="00414F35" w:rsidRPr="00D30BAA" w:rsidRDefault="00414F35" w:rsidP="00414F35">
            <w:pPr>
              <w:shd w:val="clear" w:color="auto" w:fill="FFCCFF"/>
              <w:rPr>
                <w:rFonts w:eastAsia="Calibri" w:cstheme="minorHAnsi"/>
                <w:b/>
                <w:sz w:val="24"/>
                <w:szCs w:val="24"/>
              </w:rPr>
            </w:pPr>
          </w:p>
        </w:tc>
        <w:tc>
          <w:tcPr>
            <w:tcW w:w="1843" w:type="dxa"/>
            <w:vMerge/>
            <w:shd w:val="clear" w:color="auto" w:fill="auto"/>
          </w:tcPr>
          <w:p w:rsidR="00414F35" w:rsidRDefault="00414F35" w:rsidP="00414F35">
            <w:pPr>
              <w:rPr>
                <w:rFonts w:eastAsia="Calibri" w:cstheme="minorHAnsi"/>
                <w:sz w:val="20"/>
                <w:szCs w:val="20"/>
              </w:rPr>
            </w:pPr>
          </w:p>
        </w:tc>
        <w:tc>
          <w:tcPr>
            <w:tcW w:w="2260" w:type="dxa"/>
            <w:vMerge/>
            <w:shd w:val="clear" w:color="auto" w:fill="auto"/>
          </w:tcPr>
          <w:p w:rsidR="00414F35" w:rsidRDefault="00414F35" w:rsidP="00414F35">
            <w:pPr>
              <w:rPr>
                <w:rFonts w:eastAsia="Calibri" w:cstheme="minorHAnsi"/>
                <w:sz w:val="20"/>
                <w:szCs w:val="20"/>
              </w:rPr>
            </w:pPr>
          </w:p>
        </w:tc>
        <w:tc>
          <w:tcPr>
            <w:tcW w:w="5518" w:type="dxa"/>
            <w:vMerge/>
            <w:shd w:val="clear" w:color="auto" w:fill="auto"/>
          </w:tcPr>
          <w:p w:rsidR="00414F35" w:rsidRDefault="00414F35" w:rsidP="00414F35">
            <w:pPr>
              <w:rPr>
                <w:rFonts w:eastAsia="Calibri" w:cstheme="minorHAnsi"/>
                <w:sz w:val="20"/>
                <w:szCs w:val="20"/>
              </w:rPr>
            </w:pPr>
          </w:p>
        </w:tc>
        <w:tc>
          <w:tcPr>
            <w:tcW w:w="410" w:type="dxa"/>
            <w:shd w:val="clear" w:color="auto" w:fill="auto"/>
          </w:tcPr>
          <w:p w:rsidR="00414F35" w:rsidRPr="00D30BAA" w:rsidRDefault="00414F35" w:rsidP="00414F35">
            <w:pPr>
              <w:rPr>
                <w:rFonts w:eastAsia="Calibri" w:cstheme="minorHAnsi"/>
                <w:b/>
                <w:sz w:val="24"/>
                <w:szCs w:val="24"/>
              </w:rPr>
            </w:pPr>
            <w:r>
              <w:rPr>
                <w:rFonts w:eastAsia="Calibri" w:cstheme="minorHAnsi"/>
                <w:b/>
                <w:sz w:val="24"/>
                <w:szCs w:val="24"/>
              </w:rPr>
              <w:t>B</w:t>
            </w:r>
          </w:p>
        </w:tc>
        <w:tc>
          <w:tcPr>
            <w:tcW w:w="425" w:type="dxa"/>
            <w:shd w:val="clear" w:color="auto" w:fill="00B050"/>
          </w:tcPr>
          <w:p w:rsidR="00414F35" w:rsidRPr="00D30BAA" w:rsidRDefault="00414F35" w:rsidP="00414F35">
            <w:pPr>
              <w:rPr>
                <w:rFonts w:eastAsia="Calibri" w:cstheme="minorHAnsi"/>
                <w:b/>
                <w:sz w:val="24"/>
                <w:szCs w:val="24"/>
              </w:rPr>
            </w:pPr>
          </w:p>
        </w:tc>
        <w:tc>
          <w:tcPr>
            <w:tcW w:w="428" w:type="dxa"/>
            <w:shd w:val="clear" w:color="auto" w:fill="FBD4B4" w:themeFill="accent6" w:themeFillTint="66"/>
          </w:tcPr>
          <w:p w:rsidR="00414F35" w:rsidRPr="00D30BAA" w:rsidRDefault="00414F35" w:rsidP="00414F35">
            <w:pPr>
              <w:rPr>
                <w:rFonts w:eastAsia="Calibri" w:cstheme="minorHAnsi"/>
                <w:b/>
                <w:sz w:val="24"/>
                <w:szCs w:val="24"/>
              </w:rPr>
            </w:pPr>
          </w:p>
        </w:tc>
        <w:tc>
          <w:tcPr>
            <w:tcW w:w="424" w:type="dxa"/>
            <w:shd w:val="clear" w:color="auto" w:fill="CCC0D9" w:themeFill="accent4" w:themeFillTint="66"/>
          </w:tcPr>
          <w:p w:rsidR="00414F35" w:rsidRPr="00D30BAA" w:rsidRDefault="00414F35" w:rsidP="00414F35">
            <w:pPr>
              <w:rPr>
                <w:rFonts w:eastAsia="Calibri" w:cstheme="minorHAnsi"/>
                <w:b/>
                <w:sz w:val="24"/>
                <w:szCs w:val="24"/>
              </w:rPr>
            </w:pPr>
          </w:p>
        </w:tc>
        <w:tc>
          <w:tcPr>
            <w:tcW w:w="424" w:type="dxa"/>
            <w:shd w:val="clear" w:color="auto" w:fill="FF9933"/>
          </w:tcPr>
          <w:p w:rsidR="00414F35" w:rsidRPr="00D30BAA" w:rsidRDefault="00414F35" w:rsidP="00414F35">
            <w:pPr>
              <w:rPr>
                <w:rFonts w:eastAsia="Calibri" w:cstheme="minorHAnsi"/>
                <w:b/>
                <w:sz w:val="24"/>
                <w:szCs w:val="24"/>
              </w:rPr>
            </w:pPr>
          </w:p>
        </w:tc>
        <w:tc>
          <w:tcPr>
            <w:tcW w:w="435" w:type="dxa"/>
            <w:shd w:val="clear" w:color="auto" w:fill="FF0000"/>
          </w:tcPr>
          <w:p w:rsidR="00414F35" w:rsidRPr="00D30BAA" w:rsidRDefault="00414F35" w:rsidP="00414F35">
            <w:pPr>
              <w:rPr>
                <w:rFonts w:eastAsia="Calibri" w:cstheme="minorHAnsi"/>
                <w:b/>
                <w:sz w:val="24"/>
                <w:szCs w:val="24"/>
              </w:rPr>
            </w:pPr>
          </w:p>
        </w:tc>
      </w:tr>
      <w:tr w:rsidR="00414F35" w:rsidRPr="00D30BAA" w:rsidTr="00521C0C">
        <w:trPr>
          <w:cantSplit/>
          <w:trHeight w:val="420"/>
        </w:trPr>
        <w:tc>
          <w:tcPr>
            <w:tcW w:w="3085" w:type="dxa"/>
            <w:vMerge/>
            <w:shd w:val="clear" w:color="auto" w:fill="FFCCFF"/>
          </w:tcPr>
          <w:p w:rsidR="00414F35" w:rsidRPr="00D30BAA" w:rsidRDefault="00414F35" w:rsidP="00414F35">
            <w:pPr>
              <w:shd w:val="clear" w:color="auto" w:fill="FFCCFF"/>
              <w:rPr>
                <w:rFonts w:eastAsia="Calibri" w:cstheme="minorHAnsi"/>
                <w:b/>
                <w:sz w:val="24"/>
                <w:szCs w:val="24"/>
              </w:rPr>
            </w:pPr>
          </w:p>
        </w:tc>
        <w:tc>
          <w:tcPr>
            <w:tcW w:w="1843" w:type="dxa"/>
            <w:vMerge/>
            <w:shd w:val="clear" w:color="auto" w:fill="auto"/>
          </w:tcPr>
          <w:p w:rsidR="00414F35" w:rsidRDefault="00414F35" w:rsidP="00414F35">
            <w:pPr>
              <w:rPr>
                <w:rFonts w:eastAsia="Calibri" w:cstheme="minorHAnsi"/>
                <w:sz w:val="20"/>
                <w:szCs w:val="20"/>
              </w:rPr>
            </w:pPr>
          </w:p>
        </w:tc>
        <w:tc>
          <w:tcPr>
            <w:tcW w:w="2260" w:type="dxa"/>
            <w:vMerge/>
            <w:shd w:val="clear" w:color="auto" w:fill="auto"/>
          </w:tcPr>
          <w:p w:rsidR="00414F35" w:rsidRDefault="00414F35" w:rsidP="00414F35">
            <w:pPr>
              <w:rPr>
                <w:rFonts w:eastAsia="Calibri" w:cstheme="minorHAnsi"/>
                <w:sz w:val="20"/>
                <w:szCs w:val="20"/>
              </w:rPr>
            </w:pPr>
          </w:p>
        </w:tc>
        <w:tc>
          <w:tcPr>
            <w:tcW w:w="5518" w:type="dxa"/>
            <w:vMerge/>
            <w:shd w:val="clear" w:color="auto" w:fill="auto"/>
          </w:tcPr>
          <w:p w:rsidR="00414F35" w:rsidRDefault="00414F35" w:rsidP="00414F35">
            <w:pPr>
              <w:rPr>
                <w:rFonts w:eastAsia="Calibri" w:cstheme="minorHAnsi"/>
                <w:sz w:val="20"/>
                <w:szCs w:val="20"/>
              </w:rPr>
            </w:pPr>
          </w:p>
        </w:tc>
        <w:tc>
          <w:tcPr>
            <w:tcW w:w="410" w:type="dxa"/>
            <w:shd w:val="clear" w:color="auto" w:fill="auto"/>
          </w:tcPr>
          <w:p w:rsidR="00414F35" w:rsidRPr="00D30BAA" w:rsidRDefault="00414F35" w:rsidP="00414F35">
            <w:pPr>
              <w:rPr>
                <w:rFonts w:eastAsia="Calibri" w:cstheme="minorHAnsi"/>
                <w:b/>
                <w:sz w:val="24"/>
                <w:szCs w:val="24"/>
              </w:rPr>
            </w:pPr>
            <w:r>
              <w:rPr>
                <w:rFonts w:eastAsia="Calibri" w:cstheme="minorHAnsi"/>
                <w:b/>
                <w:sz w:val="24"/>
                <w:szCs w:val="24"/>
              </w:rPr>
              <w:t>C</w:t>
            </w:r>
          </w:p>
        </w:tc>
        <w:tc>
          <w:tcPr>
            <w:tcW w:w="425" w:type="dxa"/>
            <w:shd w:val="clear" w:color="auto" w:fill="00B050"/>
          </w:tcPr>
          <w:p w:rsidR="00414F35" w:rsidRPr="00D30BAA" w:rsidRDefault="00414F35" w:rsidP="00414F35">
            <w:pPr>
              <w:rPr>
                <w:rFonts w:eastAsia="Calibri" w:cstheme="minorHAnsi"/>
                <w:b/>
                <w:sz w:val="24"/>
                <w:szCs w:val="24"/>
              </w:rPr>
            </w:pPr>
          </w:p>
        </w:tc>
        <w:tc>
          <w:tcPr>
            <w:tcW w:w="428" w:type="dxa"/>
            <w:shd w:val="clear" w:color="auto" w:fill="FBD4B4" w:themeFill="accent6" w:themeFillTint="66"/>
          </w:tcPr>
          <w:p w:rsidR="00414F35" w:rsidRPr="00D30BAA" w:rsidRDefault="00414F35" w:rsidP="00414F35">
            <w:pPr>
              <w:rPr>
                <w:rFonts w:eastAsia="Calibri" w:cstheme="minorHAnsi"/>
                <w:b/>
                <w:sz w:val="24"/>
                <w:szCs w:val="24"/>
              </w:rPr>
            </w:pPr>
          </w:p>
        </w:tc>
        <w:tc>
          <w:tcPr>
            <w:tcW w:w="424" w:type="dxa"/>
            <w:shd w:val="clear" w:color="auto" w:fill="CCC0D9" w:themeFill="accent4" w:themeFillTint="66"/>
          </w:tcPr>
          <w:p w:rsidR="00414F35" w:rsidRPr="00D30BAA" w:rsidRDefault="00414F35" w:rsidP="00414F35">
            <w:pPr>
              <w:rPr>
                <w:rFonts w:eastAsia="Calibri" w:cstheme="minorHAnsi"/>
                <w:b/>
                <w:sz w:val="24"/>
                <w:szCs w:val="24"/>
              </w:rPr>
            </w:pPr>
          </w:p>
        </w:tc>
        <w:tc>
          <w:tcPr>
            <w:tcW w:w="424" w:type="dxa"/>
            <w:shd w:val="clear" w:color="auto" w:fill="FF9933"/>
          </w:tcPr>
          <w:p w:rsidR="00414F35" w:rsidRPr="00D30BAA" w:rsidRDefault="00414F35" w:rsidP="00414F35">
            <w:pPr>
              <w:rPr>
                <w:rFonts w:eastAsia="Calibri" w:cstheme="minorHAnsi"/>
                <w:b/>
                <w:sz w:val="24"/>
                <w:szCs w:val="24"/>
              </w:rPr>
            </w:pPr>
          </w:p>
        </w:tc>
        <w:tc>
          <w:tcPr>
            <w:tcW w:w="435" w:type="dxa"/>
            <w:shd w:val="clear" w:color="auto" w:fill="FF0000"/>
          </w:tcPr>
          <w:p w:rsidR="00414F35" w:rsidRPr="00D30BAA" w:rsidRDefault="00414F35" w:rsidP="00414F35">
            <w:pPr>
              <w:rPr>
                <w:rFonts w:eastAsia="Calibri" w:cstheme="minorHAnsi"/>
                <w:b/>
                <w:sz w:val="24"/>
                <w:szCs w:val="24"/>
              </w:rPr>
            </w:pPr>
          </w:p>
        </w:tc>
      </w:tr>
      <w:tr w:rsidR="008C02FF" w:rsidRPr="00D30BAA" w:rsidTr="00521C0C">
        <w:trPr>
          <w:cantSplit/>
          <w:trHeight w:val="452"/>
        </w:trPr>
        <w:tc>
          <w:tcPr>
            <w:tcW w:w="3085" w:type="dxa"/>
            <w:vMerge w:val="restart"/>
            <w:shd w:val="clear" w:color="auto" w:fill="FFCCFF"/>
          </w:tcPr>
          <w:p w:rsidR="008C02FF" w:rsidRPr="00D30BAA" w:rsidRDefault="008C02FF" w:rsidP="00414F35">
            <w:pPr>
              <w:rPr>
                <w:rFonts w:eastAsia="Calibri" w:cstheme="minorHAnsi"/>
                <w:b/>
                <w:sz w:val="24"/>
                <w:szCs w:val="24"/>
              </w:rPr>
            </w:pPr>
            <w:r w:rsidRPr="00D30BAA">
              <w:rPr>
                <w:rFonts w:eastAsia="Calibri" w:cstheme="minorHAnsi"/>
                <w:b/>
                <w:sz w:val="24"/>
                <w:szCs w:val="24"/>
              </w:rPr>
              <w:lastRenderedPageBreak/>
              <w:t>Sprechen/</w:t>
            </w:r>
          </w:p>
          <w:p w:rsidR="008C02FF" w:rsidRPr="00D30BAA" w:rsidRDefault="008C02FF" w:rsidP="00414F35">
            <w:pPr>
              <w:rPr>
                <w:rFonts w:eastAsia="Calibri" w:cstheme="minorHAnsi"/>
                <w:b/>
                <w:sz w:val="24"/>
                <w:szCs w:val="24"/>
              </w:rPr>
            </w:pPr>
            <w:r w:rsidRPr="00D30BAA">
              <w:rPr>
                <w:rFonts w:eastAsia="Calibri" w:cstheme="minorHAnsi"/>
                <w:b/>
                <w:sz w:val="24"/>
                <w:szCs w:val="24"/>
              </w:rPr>
              <w:t>Mündliches Sprachhandeln</w:t>
            </w:r>
          </w:p>
          <w:p w:rsidR="008C02FF" w:rsidRPr="00D30BAA" w:rsidRDefault="008C02FF" w:rsidP="00414F35">
            <w:pPr>
              <w:rPr>
                <w:rFonts w:eastAsia="Calibri" w:cstheme="minorHAnsi"/>
                <w:sz w:val="24"/>
                <w:szCs w:val="24"/>
              </w:rPr>
            </w:pPr>
          </w:p>
          <w:p w:rsidR="008C02FF" w:rsidRPr="00D30BAA" w:rsidRDefault="008C02FF" w:rsidP="00414F35">
            <w:pPr>
              <w:rPr>
                <w:rFonts w:eastAsia="Calibri" w:cstheme="minorHAnsi"/>
                <w:sz w:val="24"/>
                <w:szCs w:val="24"/>
              </w:rPr>
            </w:pPr>
            <w:r w:rsidRPr="00D30BAA">
              <w:rPr>
                <w:rFonts w:eastAsia="Calibri" w:cstheme="minorHAnsi"/>
                <w:sz w:val="24"/>
                <w:szCs w:val="24"/>
              </w:rPr>
              <w:t>USB DaZ</w:t>
            </w:r>
          </w:p>
          <w:p w:rsidR="008C02FF" w:rsidRPr="00D30BAA" w:rsidRDefault="008C02FF" w:rsidP="00414F35">
            <w:pPr>
              <w:tabs>
                <w:tab w:val="center" w:pos="998"/>
                <w:tab w:val="right" w:pos="1997"/>
              </w:tabs>
              <w:rPr>
                <w:rFonts w:eastAsia="Calibri" w:cstheme="minorHAnsi"/>
                <w:sz w:val="24"/>
                <w:szCs w:val="24"/>
              </w:rPr>
            </w:pPr>
          </w:p>
        </w:tc>
        <w:tc>
          <w:tcPr>
            <w:tcW w:w="1843" w:type="dxa"/>
            <w:shd w:val="clear" w:color="auto" w:fill="auto"/>
          </w:tcPr>
          <w:p w:rsidR="008C02FF" w:rsidRPr="00DC29F7" w:rsidRDefault="00812140" w:rsidP="00414F35">
            <w:pPr>
              <w:rPr>
                <w:rFonts w:eastAsia="Calibri" w:cstheme="minorHAnsi"/>
              </w:rPr>
            </w:pPr>
            <w:r w:rsidRPr="00DC29F7">
              <w:rPr>
                <w:rFonts w:eastAsia="Calibri" w:cstheme="minorHAnsi"/>
              </w:rPr>
              <w:t>Basale Verständigung</w:t>
            </w:r>
          </w:p>
        </w:tc>
        <w:tc>
          <w:tcPr>
            <w:tcW w:w="2260" w:type="dxa"/>
            <w:shd w:val="clear" w:color="auto" w:fill="auto"/>
          </w:tcPr>
          <w:p w:rsidR="008C02FF" w:rsidRPr="00DC29F7" w:rsidRDefault="00DC29F7" w:rsidP="00D84233">
            <w:pPr>
              <w:rPr>
                <w:rFonts w:eastAsia="Calibri" w:cstheme="minorHAnsi"/>
              </w:rPr>
            </w:pPr>
            <w:r>
              <w:rPr>
                <w:rFonts w:eastAsia="Calibri" w:cstheme="minorHAnsi"/>
              </w:rPr>
              <w:t xml:space="preserve">Gespräche mit </w:t>
            </w:r>
            <w:r w:rsidR="00D84233">
              <w:rPr>
                <w:rFonts w:eastAsia="Calibri" w:cstheme="minorHAnsi"/>
              </w:rPr>
              <w:t>erzählendem</w:t>
            </w:r>
            <w:r>
              <w:rPr>
                <w:rFonts w:eastAsia="Calibri" w:cstheme="minorHAnsi"/>
              </w:rPr>
              <w:t xml:space="preserve"> Charakter anbahnen</w:t>
            </w:r>
          </w:p>
        </w:tc>
        <w:tc>
          <w:tcPr>
            <w:tcW w:w="5518" w:type="dxa"/>
            <w:shd w:val="clear" w:color="auto" w:fill="auto"/>
          </w:tcPr>
          <w:p w:rsidR="008C02FF" w:rsidRPr="00DC29F7" w:rsidRDefault="008C02FF" w:rsidP="00414F35">
            <w:pPr>
              <w:rPr>
                <w:rFonts w:eastAsia="Calibri" w:cstheme="minorHAnsi"/>
              </w:rPr>
            </w:pPr>
            <w:r w:rsidRPr="00DC29F7">
              <w:rPr>
                <w:rFonts w:eastAsia="Calibri" w:cstheme="minorHAnsi"/>
              </w:rPr>
              <w:t>Sven, Zahnarzt, Karies &amp; Co.</w:t>
            </w:r>
          </w:p>
          <w:p w:rsidR="008C02FF" w:rsidRPr="00DC29F7" w:rsidRDefault="00DC29F7" w:rsidP="00414F35">
            <w:pPr>
              <w:rPr>
                <w:rFonts w:eastAsia="Calibri" w:cstheme="minorHAnsi"/>
              </w:rPr>
            </w:pPr>
            <w:r w:rsidRPr="00DC29F7">
              <w:rPr>
                <w:rFonts w:eastAsia="Calibri" w:cstheme="minorHAnsi"/>
              </w:rPr>
              <w:t>Erzählen über Schmerzen (einen Arztbesuch/Unfall u. Ä.)</w:t>
            </w:r>
          </w:p>
          <w:p w:rsidR="008C02FF" w:rsidRPr="00DC29F7" w:rsidRDefault="008C02FF" w:rsidP="00414F35">
            <w:pPr>
              <w:rPr>
                <w:rFonts w:eastAsia="Calibri" w:cstheme="minorHAnsi"/>
              </w:rPr>
            </w:pPr>
          </w:p>
        </w:tc>
        <w:tc>
          <w:tcPr>
            <w:tcW w:w="410" w:type="dxa"/>
            <w:shd w:val="clear" w:color="auto" w:fill="auto"/>
          </w:tcPr>
          <w:p w:rsidR="008C02FF" w:rsidRPr="00D30BAA" w:rsidRDefault="008C02FF" w:rsidP="00414F35">
            <w:pPr>
              <w:rPr>
                <w:rFonts w:eastAsia="Calibri" w:cstheme="minorHAnsi"/>
                <w:b/>
                <w:sz w:val="24"/>
                <w:szCs w:val="24"/>
              </w:rPr>
            </w:pPr>
            <w:r w:rsidRPr="00D30BAA">
              <w:rPr>
                <w:rFonts w:eastAsia="Calibri" w:cstheme="minorHAnsi"/>
                <w:b/>
                <w:sz w:val="24"/>
                <w:szCs w:val="24"/>
              </w:rPr>
              <w:t>A</w:t>
            </w:r>
          </w:p>
        </w:tc>
        <w:tc>
          <w:tcPr>
            <w:tcW w:w="425" w:type="dxa"/>
            <w:shd w:val="clear" w:color="auto" w:fill="00B050"/>
          </w:tcPr>
          <w:p w:rsidR="008C02FF" w:rsidRPr="00D30BAA" w:rsidRDefault="008C02FF" w:rsidP="00414F35">
            <w:pPr>
              <w:rPr>
                <w:rFonts w:eastAsia="Calibri" w:cstheme="minorHAnsi"/>
                <w:b/>
                <w:sz w:val="24"/>
                <w:szCs w:val="24"/>
              </w:rPr>
            </w:pPr>
          </w:p>
        </w:tc>
        <w:tc>
          <w:tcPr>
            <w:tcW w:w="428" w:type="dxa"/>
            <w:shd w:val="clear" w:color="auto" w:fill="FBD4B4" w:themeFill="accent6" w:themeFillTint="66"/>
          </w:tcPr>
          <w:p w:rsidR="008C02FF" w:rsidRPr="00D30BAA" w:rsidRDefault="008C02FF" w:rsidP="00414F35">
            <w:pPr>
              <w:rPr>
                <w:rFonts w:eastAsia="Calibri" w:cstheme="minorHAnsi"/>
                <w:b/>
                <w:sz w:val="24"/>
                <w:szCs w:val="24"/>
              </w:rPr>
            </w:pPr>
          </w:p>
        </w:tc>
        <w:tc>
          <w:tcPr>
            <w:tcW w:w="424" w:type="dxa"/>
            <w:shd w:val="clear" w:color="auto" w:fill="CCC0D9" w:themeFill="accent4" w:themeFillTint="66"/>
          </w:tcPr>
          <w:p w:rsidR="008C02FF" w:rsidRPr="00D30BAA" w:rsidRDefault="008C02FF" w:rsidP="00414F35">
            <w:pPr>
              <w:rPr>
                <w:rFonts w:eastAsia="Calibri" w:cstheme="minorHAnsi"/>
                <w:b/>
                <w:sz w:val="24"/>
                <w:szCs w:val="24"/>
              </w:rPr>
            </w:pPr>
          </w:p>
        </w:tc>
        <w:tc>
          <w:tcPr>
            <w:tcW w:w="424" w:type="dxa"/>
            <w:shd w:val="clear" w:color="auto" w:fill="FF9933"/>
          </w:tcPr>
          <w:p w:rsidR="008C02FF" w:rsidRPr="00D30BAA" w:rsidRDefault="008C02FF" w:rsidP="00414F35">
            <w:pPr>
              <w:rPr>
                <w:rFonts w:eastAsia="Calibri" w:cstheme="minorHAnsi"/>
                <w:b/>
                <w:sz w:val="24"/>
                <w:szCs w:val="24"/>
              </w:rPr>
            </w:pPr>
          </w:p>
        </w:tc>
        <w:tc>
          <w:tcPr>
            <w:tcW w:w="435" w:type="dxa"/>
            <w:shd w:val="clear" w:color="auto" w:fill="FF0000"/>
          </w:tcPr>
          <w:p w:rsidR="008C02FF" w:rsidRPr="00D30BAA" w:rsidRDefault="008C02FF" w:rsidP="00414F35">
            <w:pPr>
              <w:rPr>
                <w:rFonts w:eastAsia="Calibri" w:cstheme="minorHAnsi"/>
                <w:b/>
                <w:sz w:val="24"/>
                <w:szCs w:val="24"/>
              </w:rPr>
            </w:pPr>
          </w:p>
        </w:tc>
      </w:tr>
      <w:tr w:rsidR="00812140" w:rsidRPr="00D30BAA" w:rsidTr="00521C0C">
        <w:trPr>
          <w:cantSplit/>
          <w:trHeight w:val="357"/>
        </w:trPr>
        <w:tc>
          <w:tcPr>
            <w:tcW w:w="3085" w:type="dxa"/>
            <w:vMerge/>
            <w:shd w:val="clear" w:color="auto" w:fill="FFCCFF"/>
          </w:tcPr>
          <w:p w:rsidR="00812140" w:rsidRPr="00D30BAA" w:rsidRDefault="00812140" w:rsidP="00414F35">
            <w:pPr>
              <w:rPr>
                <w:rFonts w:eastAsia="Calibri" w:cstheme="minorHAnsi"/>
                <w:b/>
                <w:sz w:val="24"/>
                <w:szCs w:val="24"/>
              </w:rPr>
            </w:pPr>
          </w:p>
        </w:tc>
        <w:tc>
          <w:tcPr>
            <w:tcW w:w="1843" w:type="dxa"/>
            <w:shd w:val="clear" w:color="auto" w:fill="auto"/>
          </w:tcPr>
          <w:p w:rsidR="00DC29F7" w:rsidRDefault="00E37254" w:rsidP="00414F35">
            <w:pPr>
              <w:rPr>
                <w:rFonts w:eastAsia="Calibri" w:cstheme="minorHAnsi"/>
              </w:rPr>
            </w:pPr>
            <w:r w:rsidRPr="00E37254">
              <w:rPr>
                <w:rFonts w:eastAsia="Calibri" w:cstheme="minorHAnsi"/>
              </w:rPr>
              <w:t>Zw. Stufe</w:t>
            </w:r>
            <w:r w:rsidR="00DC29F7">
              <w:rPr>
                <w:rFonts w:eastAsia="Calibri" w:cstheme="minorHAnsi"/>
              </w:rPr>
              <w:t xml:space="preserve">: </w:t>
            </w:r>
            <w:r w:rsidR="00812140" w:rsidRPr="00E37254">
              <w:rPr>
                <w:rFonts w:eastAsia="Calibri" w:cstheme="minorHAnsi"/>
              </w:rPr>
              <w:t>Basale Verständigung</w:t>
            </w:r>
            <w:r w:rsidRPr="00E37254">
              <w:rPr>
                <w:rFonts w:eastAsia="Calibri" w:cstheme="minorHAnsi"/>
              </w:rPr>
              <w:t>/</w:t>
            </w:r>
          </w:p>
          <w:p w:rsidR="00E37254" w:rsidRPr="00E37254" w:rsidRDefault="00E37254" w:rsidP="00414F35">
            <w:pPr>
              <w:rPr>
                <w:rFonts w:eastAsia="Calibri" w:cstheme="minorHAnsi"/>
              </w:rPr>
            </w:pPr>
            <w:r w:rsidRPr="00E37254">
              <w:rPr>
                <w:rFonts w:eastAsia="Calibri" w:cstheme="minorHAnsi"/>
              </w:rPr>
              <w:t>Gespräche mit beschreibendem/</w:t>
            </w:r>
          </w:p>
          <w:p w:rsidR="00812140" w:rsidRPr="00E37254" w:rsidRDefault="00E37254" w:rsidP="00414F35">
            <w:pPr>
              <w:rPr>
                <w:rFonts w:eastAsia="Calibri" w:cstheme="minorHAnsi"/>
              </w:rPr>
            </w:pPr>
            <w:r w:rsidRPr="00E37254">
              <w:rPr>
                <w:rFonts w:eastAsia="Calibri" w:cstheme="minorHAnsi"/>
              </w:rPr>
              <w:t>erzählendem Charakter</w:t>
            </w:r>
          </w:p>
        </w:tc>
        <w:tc>
          <w:tcPr>
            <w:tcW w:w="2260" w:type="dxa"/>
            <w:shd w:val="clear" w:color="auto" w:fill="auto"/>
          </w:tcPr>
          <w:p w:rsidR="00812140" w:rsidRPr="00DC29F7" w:rsidRDefault="00E37254" w:rsidP="00414F35">
            <w:pPr>
              <w:rPr>
                <w:rFonts w:eastAsia="Calibri" w:cstheme="minorHAnsi"/>
              </w:rPr>
            </w:pPr>
            <w:r w:rsidRPr="00DC29F7">
              <w:rPr>
                <w:rFonts w:eastAsia="Calibri" w:cstheme="minorHAnsi"/>
              </w:rPr>
              <w:t xml:space="preserve">Gespräche mit beschreibendem und erzählendem </w:t>
            </w:r>
            <w:proofErr w:type="spellStart"/>
            <w:r w:rsidRPr="00DC29F7">
              <w:rPr>
                <w:rFonts w:eastAsia="Calibri" w:cstheme="minorHAnsi"/>
              </w:rPr>
              <w:t>Char</w:t>
            </w:r>
            <w:r w:rsidR="00CA3893">
              <w:rPr>
                <w:rFonts w:eastAsia="Calibri" w:cstheme="minorHAnsi"/>
              </w:rPr>
              <w:t>akt</w:t>
            </w:r>
            <w:proofErr w:type="spellEnd"/>
            <w:r w:rsidR="00CA3893">
              <w:rPr>
                <w:rFonts w:eastAsia="Calibri" w:cstheme="minorHAnsi"/>
              </w:rPr>
              <w:t>.</w:t>
            </w:r>
          </w:p>
          <w:p w:rsidR="00DC29F7" w:rsidRPr="00DC29F7" w:rsidRDefault="00812140" w:rsidP="00414F35">
            <w:pPr>
              <w:rPr>
                <w:rFonts w:eastAsia="Calibri" w:cstheme="minorHAnsi"/>
              </w:rPr>
            </w:pPr>
            <w:r w:rsidRPr="00DC29F7">
              <w:rPr>
                <w:rFonts w:eastAsia="Calibri" w:cstheme="minorHAnsi"/>
              </w:rPr>
              <w:t>Personen</w:t>
            </w:r>
            <w:r w:rsidR="00DC29F7" w:rsidRPr="00DC29F7">
              <w:rPr>
                <w:rFonts w:eastAsia="Calibri" w:cstheme="minorHAnsi"/>
              </w:rPr>
              <w:t>-</w:t>
            </w:r>
          </w:p>
          <w:p w:rsidR="00812140" w:rsidRPr="00DC29F7" w:rsidRDefault="00812140" w:rsidP="00414F35">
            <w:pPr>
              <w:rPr>
                <w:rFonts w:eastAsia="Calibri" w:cstheme="minorHAnsi"/>
              </w:rPr>
            </w:pPr>
            <w:proofErr w:type="spellStart"/>
            <w:r w:rsidRPr="00DC29F7">
              <w:rPr>
                <w:rFonts w:eastAsia="Calibri" w:cstheme="minorHAnsi"/>
              </w:rPr>
              <w:t>beschrei</w:t>
            </w:r>
            <w:r w:rsidR="009A3239" w:rsidRPr="00DC29F7">
              <w:rPr>
                <w:rFonts w:eastAsia="Calibri" w:cstheme="minorHAnsi"/>
              </w:rPr>
              <w:t>b</w:t>
            </w:r>
            <w:r w:rsidRPr="00DC29F7">
              <w:rPr>
                <w:rFonts w:eastAsia="Calibri" w:cstheme="minorHAnsi"/>
              </w:rPr>
              <w:t>ung</w:t>
            </w:r>
            <w:proofErr w:type="spellEnd"/>
          </w:p>
          <w:p w:rsidR="001C02B6" w:rsidRPr="00DC29F7" w:rsidRDefault="001C02B6" w:rsidP="00414F35">
            <w:pPr>
              <w:rPr>
                <w:rFonts w:eastAsia="Calibri" w:cstheme="minorHAnsi"/>
              </w:rPr>
            </w:pPr>
            <w:r w:rsidRPr="00DC29F7">
              <w:rPr>
                <w:rFonts w:eastAsia="Calibri" w:cstheme="minorHAnsi"/>
              </w:rPr>
              <w:t>Schmerzen beschreiben können</w:t>
            </w:r>
          </w:p>
        </w:tc>
        <w:tc>
          <w:tcPr>
            <w:tcW w:w="5518" w:type="dxa"/>
            <w:shd w:val="clear" w:color="auto" w:fill="auto"/>
          </w:tcPr>
          <w:p w:rsidR="00E37254" w:rsidRPr="00DC29F7" w:rsidRDefault="00414F35" w:rsidP="00414F35">
            <w:pPr>
              <w:rPr>
                <w:rFonts w:eastAsia="Calibri" w:cstheme="minorHAnsi"/>
                <w:shd w:val="clear" w:color="auto" w:fill="FFFF00"/>
              </w:rPr>
            </w:pPr>
            <w:r w:rsidRPr="00DC29F7">
              <w:rPr>
                <w:rFonts w:eastAsia="Calibri" w:cstheme="minorHAnsi"/>
              </w:rPr>
              <w:t xml:space="preserve">Fragen und </w:t>
            </w:r>
            <w:r w:rsidR="00DC29F7" w:rsidRPr="00DC29F7">
              <w:rPr>
                <w:rFonts w:eastAsia="Calibri" w:cstheme="minorHAnsi"/>
              </w:rPr>
              <w:t>Antworten</w:t>
            </w:r>
            <w:r w:rsidRPr="00DC29F7">
              <w:rPr>
                <w:rFonts w:eastAsia="Calibri" w:cstheme="minorHAnsi"/>
              </w:rPr>
              <w:t xml:space="preserve"> zur Körperpflege im Perfekt: </w:t>
            </w:r>
            <w:r w:rsidR="00812140" w:rsidRPr="00DC29F7">
              <w:rPr>
                <w:rFonts w:eastAsia="Calibri" w:cstheme="minorHAnsi"/>
              </w:rPr>
              <w:t>Was habe ich</w:t>
            </w:r>
            <w:r w:rsidR="00113465" w:rsidRPr="00DC29F7">
              <w:rPr>
                <w:rFonts w:eastAsia="Calibri" w:cstheme="minorHAnsi"/>
              </w:rPr>
              <w:t xml:space="preserve"> gemacht</w:t>
            </w:r>
            <w:r w:rsidR="00812140" w:rsidRPr="00DC29F7">
              <w:rPr>
                <w:rFonts w:eastAsia="Calibri" w:cstheme="minorHAnsi"/>
              </w:rPr>
              <w:t>? Ich habe gestern geduscht</w:t>
            </w:r>
            <w:r w:rsidR="00DC29F7">
              <w:rPr>
                <w:rFonts w:eastAsia="Calibri" w:cstheme="minorHAnsi"/>
              </w:rPr>
              <w:t>.</w:t>
            </w:r>
            <w:r w:rsidR="00812140" w:rsidRPr="00DC29F7">
              <w:rPr>
                <w:rFonts w:eastAsia="Calibri" w:cstheme="minorHAnsi"/>
              </w:rPr>
              <w:t xml:space="preserve"> </w:t>
            </w:r>
            <w:r w:rsidRPr="00DC29F7">
              <w:rPr>
                <w:rFonts w:eastAsia="Calibri" w:cstheme="minorHAnsi"/>
              </w:rPr>
              <w:t xml:space="preserve"> </w:t>
            </w:r>
            <w:r w:rsidR="00E37254" w:rsidRPr="00DC29F7">
              <w:rPr>
                <w:rFonts w:eastAsia="Calibri" w:cstheme="minorHAnsi"/>
              </w:rPr>
              <w:t xml:space="preserve">       </w:t>
            </w:r>
            <w:r w:rsidRPr="00DC29F7">
              <w:rPr>
                <w:rFonts w:eastAsia="Calibri" w:cstheme="minorHAnsi"/>
              </w:rPr>
              <w:t>K02</w:t>
            </w:r>
            <w:r w:rsidR="00812140" w:rsidRPr="00DC29F7">
              <w:rPr>
                <w:rFonts w:eastAsia="Calibri" w:cstheme="minorHAnsi"/>
              </w:rPr>
              <w:t xml:space="preserve">                   </w:t>
            </w:r>
          </w:p>
          <w:p w:rsidR="00812140" w:rsidRPr="00DC29F7" w:rsidRDefault="00414F35" w:rsidP="00414F35">
            <w:pPr>
              <w:rPr>
                <w:rFonts w:eastAsia="Calibri" w:cstheme="minorHAnsi"/>
              </w:rPr>
            </w:pPr>
            <w:r w:rsidRPr="00DC29F7">
              <w:rPr>
                <w:rFonts w:eastAsia="Calibri" w:cstheme="minorHAnsi"/>
              </w:rPr>
              <w:t xml:space="preserve">Einfache Personenbeschreibung - Schleichlesen  </w:t>
            </w:r>
            <w:r w:rsidR="0046725B">
              <w:rPr>
                <w:rFonts w:eastAsia="Calibri" w:cstheme="minorHAnsi"/>
              </w:rPr>
              <w:t xml:space="preserve">    </w:t>
            </w:r>
            <w:r w:rsidRPr="00DC29F7">
              <w:rPr>
                <w:rFonts w:eastAsia="Calibri" w:cstheme="minorHAnsi"/>
              </w:rPr>
              <w:t xml:space="preserve">K 14                                                       </w:t>
            </w:r>
          </w:p>
          <w:p w:rsidR="00812140" w:rsidRPr="00DC29F7" w:rsidRDefault="009A3239" w:rsidP="00414F35">
            <w:pPr>
              <w:rPr>
                <w:rFonts w:eastAsia="Calibri" w:cstheme="minorHAnsi"/>
              </w:rPr>
            </w:pPr>
            <w:proofErr w:type="spellStart"/>
            <w:r w:rsidRPr="00DC29F7">
              <w:rPr>
                <w:rFonts w:eastAsia="Calibri" w:cstheme="minorHAnsi"/>
              </w:rPr>
              <w:t>SuS</w:t>
            </w:r>
            <w:proofErr w:type="spellEnd"/>
            <w:r w:rsidRPr="00DC29F7">
              <w:rPr>
                <w:rFonts w:eastAsia="Calibri" w:cstheme="minorHAnsi"/>
              </w:rPr>
              <w:t xml:space="preserve"> beschreiben eine/n Mitschüler/in      K07</w:t>
            </w:r>
          </w:p>
          <w:p w:rsidR="00DC29F7" w:rsidRPr="00DC29F7" w:rsidRDefault="009A3239" w:rsidP="00414F35">
            <w:pPr>
              <w:rPr>
                <w:rFonts w:eastAsia="Calibri" w:cstheme="minorHAnsi"/>
              </w:rPr>
            </w:pPr>
            <w:r w:rsidRPr="00DC29F7">
              <w:rPr>
                <w:rFonts w:eastAsia="Calibri" w:cstheme="minorHAnsi"/>
              </w:rPr>
              <w:t xml:space="preserve">„Paule“ </w:t>
            </w:r>
            <w:r w:rsidR="009F54E0" w:rsidRPr="00DC29F7">
              <w:rPr>
                <w:rFonts w:eastAsia="Calibri" w:cstheme="minorHAnsi"/>
              </w:rPr>
              <w:t xml:space="preserve">(Handpuppe) </w:t>
            </w:r>
            <w:r w:rsidR="00D84233">
              <w:rPr>
                <w:rFonts w:eastAsia="Calibri" w:cstheme="minorHAnsi"/>
              </w:rPr>
              <w:t>hat Schmerzen.</w:t>
            </w:r>
            <w:r w:rsidR="009F54E0" w:rsidRPr="00DC29F7">
              <w:rPr>
                <w:rFonts w:eastAsia="Calibri" w:cstheme="minorHAnsi"/>
              </w:rPr>
              <w:t xml:space="preserve"> </w:t>
            </w:r>
          </w:p>
          <w:p w:rsidR="001C02B6" w:rsidRPr="00DC29F7" w:rsidRDefault="009A3239" w:rsidP="00414F35">
            <w:pPr>
              <w:rPr>
                <w:rFonts w:eastAsia="Calibri" w:cstheme="minorHAnsi"/>
              </w:rPr>
            </w:pPr>
            <w:r w:rsidRPr="00DC29F7">
              <w:rPr>
                <w:rFonts w:eastAsia="Calibri" w:cstheme="minorHAnsi"/>
              </w:rPr>
              <w:t>Mithilfe von Bildkarten verschiedene Schmerzzustände</w:t>
            </w:r>
            <w:r w:rsidR="00D84233">
              <w:rPr>
                <w:rFonts w:eastAsia="Calibri" w:cstheme="minorHAnsi"/>
              </w:rPr>
              <w:t xml:space="preserve"> verbalisieren und </w:t>
            </w:r>
            <w:r w:rsidRPr="00DC29F7">
              <w:rPr>
                <w:rFonts w:eastAsia="Calibri" w:cstheme="minorHAnsi"/>
              </w:rPr>
              <w:t xml:space="preserve"> </w:t>
            </w:r>
            <w:r w:rsidR="009F54E0" w:rsidRPr="00DC29F7">
              <w:rPr>
                <w:rFonts w:eastAsia="Calibri" w:cstheme="minorHAnsi"/>
              </w:rPr>
              <w:t xml:space="preserve">in </w:t>
            </w:r>
            <w:proofErr w:type="spellStart"/>
            <w:r w:rsidR="009F54E0" w:rsidRPr="00DC29F7">
              <w:rPr>
                <w:rFonts w:eastAsia="Calibri" w:cstheme="minorHAnsi"/>
              </w:rPr>
              <w:t>Verbindg</w:t>
            </w:r>
            <w:proofErr w:type="spellEnd"/>
            <w:r w:rsidR="009F54E0" w:rsidRPr="00DC29F7">
              <w:rPr>
                <w:rFonts w:eastAsia="Calibri" w:cstheme="minorHAnsi"/>
              </w:rPr>
              <w:t>. mit  1./3.P.Sg. zu Sätzen formen</w:t>
            </w:r>
            <w:r w:rsidRPr="00DC29F7">
              <w:rPr>
                <w:rFonts w:eastAsia="Calibri" w:cstheme="minorHAnsi"/>
              </w:rPr>
              <w:t>.</w:t>
            </w:r>
            <w:r w:rsidRPr="00DC29F7">
              <w:rPr>
                <w:rFonts w:eastAsia="Calibri" w:cstheme="minorHAnsi"/>
                <w:shd w:val="clear" w:color="auto" w:fill="FFFF00"/>
              </w:rPr>
              <w:t xml:space="preserve"> </w:t>
            </w:r>
            <w:r w:rsidR="009F54E0" w:rsidRPr="00DC29F7">
              <w:rPr>
                <w:rFonts w:eastAsia="Calibri" w:cstheme="minorHAnsi"/>
                <w:shd w:val="clear" w:color="auto" w:fill="FFFF00"/>
              </w:rPr>
              <w:t xml:space="preserve"> </w:t>
            </w:r>
          </w:p>
        </w:tc>
        <w:tc>
          <w:tcPr>
            <w:tcW w:w="410" w:type="dxa"/>
            <w:shd w:val="clear" w:color="auto" w:fill="auto"/>
          </w:tcPr>
          <w:p w:rsidR="00812140" w:rsidRPr="00D30BAA" w:rsidRDefault="00812140" w:rsidP="00414F35">
            <w:pPr>
              <w:rPr>
                <w:rFonts w:eastAsia="Calibri" w:cstheme="minorHAnsi"/>
                <w:b/>
                <w:sz w:val="24"/>
                <w:szCs w:val="24"/>
              </w:rPr>
            </w:pPr>
            <w:r w:rsidRPr="00D30BAA">
              <w:rPr>
                <w:rFonts w:eastAsia="Calibri" w:cstheme="minorHAnsi"/>
                <w:b/>
                <w:sz w:val="24"/>
                <w:szCs w:val="24"/>
              </w:rPr>
              <w:t>B</w:t>
            </w:r>
          </w:p>
        </w:tc>
        <w:tc>
          <w:tcPr>
            <w:tcW w:w="425" w:type="dxa"/>
            <w:shd w:val="clear" w:color="auto" w:fill="00B050"/>
          </w:tcPr>
          <w:p w:rsidR="00812140" w:rsidRPr="00D30BAA" w:rsidRDefault="00812140" w:rsidP="00414F35">
            <w:pPr>
              <w:rPr>
                <w:rFonts w:eastAsia="Calibri" w:cstheme="minorHAnsi"/>
                <w:b/>
                <w:sz w:val="24"/>
                <w:szCs w:val="24"/>
              </w:rPr>
            </w:pPr>
          </w:p>
        </w:tc>
        <w:tc>
          <w:tcPr>
            <w:tcW w:w="428" w:type="dxa"/>
            <w:shd w:val="clear" w:color="auto" w:fill="FBD4B4" w:themeFill="accent6" w:themeFillTint="66"/>
          </w:tcPr>
          <w:p w:rsidR="00812140" w:rsidRPr="00D30BAA" w:rsidRDefault="00812140" w:rsidP="00414F35">
            <w:pPr>
              <w:rPr>
                <w:rFonts w:eastAsia="Calibri" w:cstheme="minorHAnsi"/>
                <w:b/>
                <w:sz w:val="24"/>
                <w:szCs w:val="24"/>
              </w:rPr>
            </w:pPr>
          </w:p>
        </w:tc>
        <w:tc>
          <w:tcPr>
            <w:tcW w:w="424" w:type="dxa"/>
            <w:shd w:val="clear" w:color="auto" w:fill="CCC0D9" w:themeFill="accent4" w:themeFillTint="66"/>
          </w:tcPr>
          <w:p w:rsidR="00812140" w:rsidRPr="00D30BAA" w:rsidRDefault="00812140" w:rsidP="00414F35">
            <w:pPr>
              <w:rPr>
                <w:rFonts w:eastAsia="Calibri" w:cstheme="minorHAnsi"/>
                <w:b/>
                <w:sz w:val="24"/>
                <w:szCs w:val="24"/>
              </w:rPr>
            </w:pPr>
          </w:p>
        </w:tc>
        <w:tc>
          <w:tcPr>
            <w:tcW w:w="424" w:type="dxa"/>
            <w:shd w:val="clear" w:color="auto" w:fill="FF9933"/>
          </w:tcPr>
          <w:p w:rsidR="00812140" w:rsidRPr="00D30BAA" w:rsidRDefault="00812140" w:rsidP="00414F35">
            <w:pPr>
              <w:rPr>
                <w:rFonts w:eastAsia="Calibri" w:cstheme="minorHAnsi"/>
                <w:b/>
                <w:sz w:val="24"/>
                <w:szCs w:val="24"/>
              </w:rPr>
            </w:pPr>
          </w:p>
        </w:tc>
        <w:tc>
          <w:tcPr>
            <w:tcW w:w="435" w:type="dxa"/>
            <w:shd w:val="clear" w:color="auto" w:fill="FF0000"/>
          </w:tcPr>
          <w:p w:rsidR="00812140" w:rsidRPr="00D30BAA" w:rsidRDefault="00812140" w:rsidP="00414F35">
            <w:pPr>
              <w:rPr>
                <w:rFonts w:eastAsia="Calibri" w:cstheme="minorHAnsi"/>
                <w:b/>
                <w:sz w:val="24"/>
                <w:szCs w:val="24"/>
              </w:rPr>
            </w:pPr>
          </w:p>
        </w:tc>
      </w:tr>
      <w:tr w:rsidR="00812140" w:rsidRPr="00D30BAA" w:rsidTr="00521C0C">
        <w:trPr>
          <w:cantSplit/>
          <w:trHeight w:val="432"/>
        </w:trPr>
        <w:tc>
          <w:tcPr>
            <w:tcW w:w="3085" w:type="dxa"/>
            <w:vMerge/>
            <w:shd w:val="clear" w:color="auto" w:fill="FFCCFF"/>
          </w:tcPr>
          <w:p w:rsidR="00812140" w:rsidRPr="00D30BAA" w:rsidRDefault="00812140" w:rsidP="00414F35">
            <w:pPr>
              <w:rPr>
                <w:rFonts w:eastAsia="Calibri" w:cstheme="minorHAnsi"/>
                <w:b/>
                <w:sz w:val="24"/>
                <w:szCs w:val="24"/>
              </w:rPr>
            </w:pPr>
          </w:p>
        </w:tc>
        <w:tc>
          <w:tcPr>
            <w:tcW w:w="1843" w:type="dxa"/>
            <w:shd w:val="clear" w:color="auto" w:fill="auto"/>
          </w:tcPr>
          <w:p w:rsidR="00812140" w:rsidRPr="00DC29F7" w:rsidRDefault="00812140" w:rsidP="00DC29F7">
            <w:pPr>
              <w:rPr>
                <w:rFonts w:eastAsia="Calibri" w:cstheme="minorHAnsi"/>
              </w:rPr>
            </w:pPr>
            <w:r w:rsidRPr="00DC29F7">
              <w:rPr>
                <w:rFonts w:eastAsia="Calibri" w:cstheme="minorHAnsi"/>
              </w:rPr>
              <w:t xml:space="preserve">Gespräche mit </w:t>
            </w:r>
            <w:r w:rsidR="00DC29F7">
              <w:rPr>
                <w:rFonts w:eastAsia="Calibri" w:cstheme="minorHAnsi"/>
              </w:rPr>
              <w:t xml:space="preserve">erzählendem u. </w:t>
            </w:r>
            <w:r w:rsidRPr="00DC29F7">
              <w:rPr>
                <w:rFonts w:eastAsia="Calibri" w:cstheme="minorHAnsi"/>
              </w:rPr>
              <w:t>beschreibendem Charakter</w:t>
            </w:r>
          </w:p>
        </w:tc>
        <w:tc>
          <w:tcPr>
            <w:tcW w:w="2260" w:type="dxa"/>
            <w:shd w:val="clear" w:color="auto" w:fill="auto"/>
          </w:tcPr>
          <w:p w:rsidR="00812140" w:rsidRPr="00DC29F7" w:rsidRDefault="00812140" w:rsidP="00414F35">
            <w:pPr>
              <w:rPr>
                <w:rFonts w:eastAsia="Calibri" w:cstheme="minorHAnsi"/>
              </w:rPr>
            </w:pPr>
            <w:r w:rsidRPr="00DC29F7">
              <w:rPr>
                <w:rFonts w:eastAsia="Calibri" w:cstheme="minorHAnsi"/>
              </w:rPr>
              <w:t>Präsens/Perfekt Bildung Personenbeschrei=</w:t>
            </w:r>
          </w:p>
          <w:p w:rsidR="00812140" w:rsidRPr="00DC29F7" w:rsidRDefault="00812140" w:rsidP="00414F35">
            <w:pPr>
              <w:rPr>
                <w:rFonts w:eastAsia="Calibri" w:cstheme="minorHAnsi"/>
              </w:rPr>
            </w:pPr>
            <w:proofErr w:type="spellStart"/>
            <w:r w:rsidRPr="00DC29F7">
              <w:rPr>
                <w:rFonts w:eastAsia="Calibri" w:cstheme="minorHAnsi"/>
              </w:rPr>
              <w:t>bung</w:t>
            </w:r>
            <w:proofErr w:type="spellEnd"/>
            <w:r w:rsidRPr="00DC29F7">
              <w:rPr>
                <w:rFonts w:eastAsia="Calibri" w:cstheme="minorHAnsi"/>
              </w:rPr>
              <w:tab/>
            </w:r>
          </w:p>
          <w:p w:rsidR="00812140" w:rsidRPr="00DC29F7" w:rsidRDefault="00F72E9E" w:rsidP="00414F35">
            <w:pPr>
              <w:rPr>
                <w:rFonts w:eastAsia="Calibri" w:cstheme="minorHAnsi"/>
              </w:rPr>
            </w:pPr>
            <w:r w:rsidRPr="00DC29F7">
              <w:rPr>
                <w:rFonts w:eastAsia="Calibri" w:cstheme="minorHAnsi"/>
              </w:rPr>
              <w:t>Gefühle ausdrücken</w:t>
            </w:r>
          </w:p>
          <w:p w:rsidR="001C02B6" w:rsidRPr="00DC29F7" w:rsidRDefault="001C02B6" w:rsidP="00414F35">
            <w:pPr>
              <w:rPr>
                <w:rFonts w:eastAsia="Calibri" w:cstheme="minorHAnsi"/>
              </w:rPr>
            </w:pPr>
            <w:r w:rsidRPr="00DC29F7">
              <w:rPr>
                <w:rFonts w:eastAsia="Calibri" w:cstheme="minorHAnsi"/>
              </w:rPr>
              <w:t>Dialog mit Arzt/Ärztin führen können</w:t>
            </w:r>
          </w:p>
        </w:tc>
        <w:tc>
          <w:tcPr>
            <w:tcW w:w="5518" w:type="dxa"/>
            <w:shd w:val="clear" w:color="auto" w:fill="auto"/>
          </w:tcPr>
          <w:p w:rsidR="00112FFB" w:rsidRPr="00DC29F7" w:rsidRDefault="00112FFB" w:rsidP="00414F35">
            <w:pPr>
              <w:rPr>
                <w:rFonts w:eastAsia="Calibri" w:cstheme="minorHAnsi"/>
              </w:rPr>
            </w:pPr>
            <w:r w:rsidRPr="00DC29F7">
              <w:rPr>
                <w:rFonts w:eastAsia="Calibri" w:cstheme="minorHAnsi"/>
              </w:rPr>
              <w:t>Fragen und Antworten zur Körperpflege im Perfekt</w:t>
            </w:r>
            <w:r w:rsidR="00DC29F7">
              <w:rPr>
                <w:rFonts w:eastAsia="Calibri" w:cstheme="minorHAnsi"/>
              </w:rPr>
              <w:t>.</w:t>
            </w:r>
            <w:r w:rsidRPr="00DC29F7">
              <w:rPr>
                <w:rFonts w:eastAsia="Calibri" w:cstheme="minorHAnsi"/>
              </w:rPr>
              <w:t xml:space="preserve">   </w:t>
            </w:r>
            <w:r w:rsidR="009F54E0" w:rsidRPr="00DC29F7">
              <w:rPr>
                <w:rFonts w:eastAsia="Calibri" w:cstheme="minorHAnsi"/>
              </w:rPr>
              <w:t xml:space="preserve"> </w:t>
            </w:r>
            <w:r w:rsidRPr="00DC29F7">
              <w:rPr>
                <w:rFonts w:eastAsia="Calibri" w:cstheme="minorHAnsi"/>
              </w:rPr>
              <w:t>K02</w:t>
            </w:r>
          </w:p>
          <w:p w:rsidR="00812140" w:rsidRPr="00DC29F7" w:rsidRDefault="00414F35" w:rsidP="00DC29F7">
            <w:pPr>
              <w:rPr>
                <w:rFonts w:eastAsia="Calibri" w:cstheme="minorHAnsi"/>
              </w:rPr>
            </w:pPr>
            <w:r w:rsidRPr="00DC29F7">
              <w:rPr>
                <w:rFonts w:eastAsia="Calibri" w:cstheme="minorHAnsi"/>
              </w:rPr>
              <w:t xml:space="preserve">Personenbeschreibung - Schleichlesen    K14                                                        </w:t>
            </w:r>
          </w:p>
          <w:p w:rsidR="00812140" w:rsidRPr="00DC29F7" w:rsidRDefault="009A3239" w:rsidP="00414F35">
            <w:pPr>
              <w:rPr>
                <w:rFonts w:eastAsia="Calibri" w:cstheme="minorHAnsi"/>
              </w:rPr>
            </w:pPr>
            <w:proofErr w:type="spellStart"/>
            <w:r w:rsidRPr="00DC29F7">
              <w:rPr>
                <w:rFonts w:eastAsia="Calibri" w:cstheme="minorHAnsi"/>
              </w:rPr>
              <w:t>SuS</w:t>
            </w:r>
            <w:proofErr w:type="spellEnd"/>
            <w:r w:rsidRPr="00DC29F7">
              <w:rPr>
                <w:rFonts w:eastAsia="Calibri" w:cstheme="minorHAnsi"/>
              </w:rPr>
              <w:t xml:space="preserve"> beschreiben eine/n Mitschüler/in      K07</w:t>
            </w:r>
            <w:r w:rsidR="00812140" w:rsidRPr="00DC29F7">
              <w:rPr>
                <w:rFonts w:eastAsia="Calibri" w:cstheme="minorHAnsi"/>
              </w:rPr>
              <w:t xml:space="preserve">                                                                          </w:t>
            </w:r>
          </w:p>
          <w:p w:rsidR="00F72E9E" w:rsidRPr="00DC29F7" w:rsidRDefault="00F72E9E" w:rsidP="00414F35">
            <w:pPr>
              <w:rPr>
                <w:rFonts w:eastAsia="Calibri" w:cstheme="minorHAnsi"/>
              </w:rPr>
            </w:pPr>
            <w:r w:rsidRPr="00DC29F7">
              <w:rPr>
                <w:rFonts w:eastAsia="Calibri" w:cstheme="minorHAnsi"/>
              </w:rPr>
              <w:t>Wie fühl</w:t>
            </w:r>
            <w:r w:rsidR="001C02B6" w:rsidRPr="00DC29F7">
              <w:rPr>
                <w:rFonts w:eastAsia="Calibri" w:cstheme="minorHAnsi"/>
              </w:rPr>
              <w:t xml:space="preserve">st du dich, wenn …    </w:t>
            </w:r>
            <w:r w:rsidRPr="00DC29F7">
              <w:rPr>
                <w:rFonts w:eastAsia="Calibri" w:cstheme="minorHAnsi"/>
              </w:rPr>
              <w:t xml:space="preserve">Warum bist du fröhlich? </w:t>
            </w:r>
            <w:r w:rsidR="001C02B6" w:rsidRPr="00DC29F7">
              <w:rPr>
                <w:rFonts w:eastAsia="Calibri" w:cstheme="minorHAnsi"/>
              </w:rPr>
              <w:t xml:space="preserve"> G02</w:t>
            </w:r>
          </w:p>
          <w:p w:rsidR="001C02B6" w:rsidRDefault="001C02B6" w:rsidP="00414F35">
            <w:pPr>
              <w:rPr>
                <w:rFonts w:eastAsia="Calibri" w:cstheme="minorHAnsi"/>
              </w:rPr>
            </w:pPr>
            <w:r w:rsidRPr="00DC29F7">
              <w:rPr>
                <w:rFonts w:eastAsia="Calibri" w:cstheme="minorHAnsi"/>
              </w:rPr>
              <w:t>Mit Arztutensilien (Spielzeug) Dialoge</w:t>
            </w:r>
            <w:r w:rsidR="00DC29F7">
              <w:rPr>
                <w:rFonts w:eastAsia="Calibri" w:cstheme="minorHAnsi"/>
              </w:rPr>
              <w:t xml:space="preserve"> u. </w:t>
            </w:r>
            <w:r w:rsidRPr="00DC29F7">
              <w:rPr>
                <w:rFonts w:eastAsia="Calibri" w:cstheme="minorHAnsi"/>
              </w:rPr>
              <w:t>Rollenspiele durchführen</w:t>
            </w:r>
            <w:r w:rsidR="009F54E0" w:rsidRPr="00DC29F7">
              <w:rPr>
                <w:rFonts w:eastAsia="Calibri" w:cstheme="minorHAnsi"/>
              </w:rPr>
              <w:t>.</w:t>
            </w:r>
          </w:p>
          <w:p w:rsidR="00DC29F7" w:rsidRPr="00DC29F7" w:rsidRDefault="00DC29F7" w:rsidP="00414F35">
            <w:pPr>
              <w:rPr>
                <w:rFonts w:eastAsia="Calibri" w:cstheme="minorHAnsi"/>
              </w:rPr>
            </w:pPr>
            <w:r>
              <w:rPr>
                <w:rFonts w:eastAsia="Calibri" w:cstheme="minorHAnsi"/>
              </w:rPr>
              <w:t>Lehrausgang: Beim Arzt</w:t>
            </w:r>
          </w:p>
        </w:tc>
        <w:tc>
          <w:tcPr>
            <w:tcW w:w="410" w:type="dxa"/>
            <w:shd w:val="clear" w:color="auto" w:fill="auto"/>
          </w:tcPr>
          <w:p w:rsidR="00812140" w:rsidRPr="00D30BAA" w:rsidRDefault="00812140" w:rsidP="00414F35">
            <w:pPr>
              <w:rPr>
                <w:rFonts w:eastAsia="Calibri" w:cstheme="minorHAnsi"/>
                <w:b/>
                <w:sz w:val="24"/>
                <w:szCs w:val="24"/>
              </w:rPr>
            </w:pPr>
            <w:r w:rsidRPr="00D30BAA">
              <w:rPr>
                <w:rFonts w:eastAsia="Calibri" w:cstheme="minorHAnsi"/>
                <w:b/>
                <w:sz w:val="24"/>
                <w:szCs w:val="24"/>
              </w:rPr>
              <w:t>C</w:t>
            </w:r>
          </w:p>
        </w:tc>
        <w:tc>
          <w:tcPr>
            <w:tcW w:w="425" w:type="dxa"/>
            <w:shd w:val="clear" w:color="auto" w:fill="00B050"/>
          </w:tcPr>
          <w:p w:rsidR="00812140" w:rsidRPr="00D30BAA" w:rsidRDefault="00812140" w:rsidP="00414F35">
            <w:pPr>
              <w:rPr>
                <w:rFonts w:eastAsia="Calibri" w:cstheme="minorHAnsi"/>
                <w:b/>
                <w:sz w:val="24"/>
                <w:szCs w:val="24"/>
              </w:rPr>
            </w:pPr>
          </w:p>
        </w:tc>
        <w:tc>
          <w:tcPr>
            <w:tcW w:w="428" w:type="dxa"/>
            <w:shd w:val="clear" w:color="auto" w:fill="FBD4B4" w:themeFill="accent6" w:themeFillTint="66"/>
          </w:tcPr>
          <w:p w:rsidR="00812140" w:rsidRPr="00D30BAA" w:rsidRDefault="00812140" w:rsidP="00414F35">
            <w:pPr>
              <w:rPr>
                <w:rFonts w:eastAsia="Calibri" w:cstheme="minorHAnsi"/>
                <w:b/>
                <w:sz w:val="24"/>
                <w:szCs w:val="24"/>
              </w:rPr>
            </w:pPr>
          </w:p>
        </w:tc>
        <w:tc>
          <w:tcPr>
            <w:tcW w:w="424" w:type="dxa"/>
            <w:shd w:val="clear" w:color="auto" w:fill="CCC0D9" w:themeFill="accent4" w:themeFillTint="66"/>
          </w:tcPr>
          <w:p w:rsidR="00812140" w:rsidRPr="00D30BAA" w:rsidRDefault="00812140" w:rsidP="00414F35">
            <w:pPr>
              <w:rPr>
                <w:rFonts w:eastAsia="Calibri" w:cstheme="minorHAnsi"/>
                <w:b/>
                <w:sz w:val="24"/>
                <w:szCs w:val="24"/>
              </w:rPr>
            </w:pPr>
          </w:p>
        </w:tc>
        <w:tc>
          <w:tcPr>
            <w:tcW w:w="424" w:type="dxa"/>
            <w:shd w:val="clear" w:color="auto" w:fill="FF9933"/>
          </w:tcPr>
          <w:p w:rsidR="00812140" w:rsidRPr="00D30BAA" w:rsidRDefault="00812140" w:rsidP="00414F35">
            <w:pPr>
              <w:rPr>
                <w:rFonts w:eastAsia="Calibri" w:cstheme="minorHAnsi"/>
                <w:b/>
                <w:sz w:val="24"/>
                <w:szCs w:val="24"/>
              </w:rPr>
            </w:pPr>
          </w:p>
        </w:tc>
        <w:tc>
          <w:tcPr>
            <w:tcW w:w="435" w:type="dxa"/>
            <w:shd w:val="clear" w:color="auto" w:fill="FF0000"/>
          </w:tcPr>
          <w:p w:rsidR="00812140" w:rsidRPr="00D30BAA" w:rsidRDefault="00812140" w:rsidP="00414F35">
            <w:pPr>
              <w:rPr>
                <w:rFonts w:eastAsia="Calibri" w:cstheme="minorHAnsi"/>
                <w:b/>
                <w:sz w:val="24"/>
                <w:szCs w:val="24"/>
              </w:rPr>
            </w:pPr>
          </w:p>
        </w:tc>
      </w:tr>
      <w:tr w:rsidR="00812140" w:rsidRPr="00D30BAA" w:rsidTr="00521C0C">
        <w:trPr>
          <w:cantSplit/>
          <w:trHeight w:val="420"/>
        </w:trPr>
        <w:tc>
          <w:tcPr>
            <w:tcW w:w="3085" w:type="dxa"/>
            <w:vMerge w:val="restart"/>
            <w:shd w:val="clear" w:color="auto" w:fill="FFCCFF"/>
          </w:tcPr>
          <w:p w:rsidR="00812140" w:rsidRPr="00D30BAA" w:rsidRDefault="00812140" w:rsidP="00414F35">
            <w:pPr>
              <w:rPr>
                <w:rFonts w:eastAsia="Calibri" w:cstheme="minorHAnsi"/>
                <w:b/>
                <w:sz w:val="24"/>
                <w:szCs w:val="24"/>
              </w:rPr>
            </w:pPr>
            <w:r w:rsidRPr="00D30BAA">
              <w:rPr>
                <w:rFonts w:eastAsia="Calibri" w:cstheme="minorHAnsi"/>
                <w:b/>
                <w:sz w:val="24"/>
                <w:szCs w:val="24"/>
              </w:rPr>
              <w:t>Lesen/Leseverstehen</w:t>
            </w:r>
          </w:p>
        </w:tc>
        <w:tc>
          <w:tcPr>
            <w:tcW w:w="1843" w:type="dxa"/>
            <w:shd w:val="clear" w:color="auto" w:fill="auto"/>
          </w:tcPr>
          <w:p w:rsidR="00812140" w:rsidRPr="00DC29F7" w:rsidRDefault="00AB0164" w:rsidP="00AB0164">
            <w:pPr>
              <w:rPr>
                <w:rFonts w:eastAsia="Calibri" w:cstheme="minorHAnsi"/>
              </w:rPr>
            </w:pPr>
            <w:r>
              <w:rPr>
                <w:rFonts w:eastAsia="Calibri" w:cstheme="minorHAnsi"/>
              </w:rPr>
              <w:t>Zusammenlauten noch nicht gefestigt</w:t>
            </w:r>
          </w:p>
        </w:tc>
        <w:tc>
          <w:tcPr>
            <w:tcW w:w="2260" w:type="dxa"/>
            <w:shd w:val="clear" w:color="auto" w:fill="auto"/>
          </w:tcPr>
          <w:p w:rsidR="00812140" w:rsidRPr="00DC29F7" w:rsidRDefault="00AB0164" w:rsidP="00414F35">
            <w:pPr>
              <w:rPr>
                <w:rFonts w:eastAsia="Calibri" w:cstheme="minorHAnsi"/>
              </w:rPr>
            </w:pPr>
            <w:r>
              <w:rPr>
                <w:rFonts w:eastAsia="Calibri" w:cstheme="minorHAnsi"/>
              </w:rPr>
              <w:t>Buchstaben zusammenlauten</w:t>
            </w:r>
          </w:p>
        </w:tc>
        <w:tc>
          <w:tcPr>
            <w:tcW w:w="5518" w:type="dxa"/>
            <w:shd w:val="clear" w:color="auto" w:fill="auto"/>
          </w:tcPr>
          <w:p w:rsidR="00AB0164" w:rsidRPr="00AB0164" w:rsidRDefault="00AB0164" w:rsidP="00CA3893">
            <w:pPr>
              <w:rPr>
                <w:rFonts w:eastAsia="Calibri" w:cstheme="minorHAnsi"/>
              </w:rPr>
            </w:pPr>
            <w:r w:rsidRPr="00AB0164">
              <w:rPr>
                <w:rFonts w:eastAsia="Calibri" w:cstheme="minorHAnsi"/>
              </w:rPr>
              <w:t>Spielerische Übungen zum Zusammenschleifen</w:t>
            </w:r>
            <w:r w:rsidR="000E23B4">
              <w:rPr>
                <w:rFonts w:eastAsia="Calibri" w:cstheme="minorHAnsi"/>
              </w:rPr>
              <w:t>:</w:t>
            </w:r>
            <w:r w:rsidRPr="00AB0164">
              <w:rPr>
                <w:rFonts w:eastAsia="Calibri" w:cstheme="minorHAnsi"/>
              </w:rPr>
              <w:t xml:space="preserve"> </w:t>
            </w:r>
            <w:r>
              <w:rPr>
                <w:rFonts w:eastAsia="Calibri" w:cstheme="minorHAnsi"/>
              </w:rPr>
              <w:t>Wörter auf- und abbauen</w:t>
            </w:r>
            <w:r w:rsidR="000E23B4">
              <w:rPr>
                <w:rFonts w:eastAsia="Calibri" w:cstheme="minorHAnsi"/>
              </w:rPr>
              <w:t xml:space="preserve"> </w:t>
            </w:r>
            <w:r w:rsidR="000E23B4" w:rsidRPr="00CA3893">
              <w:rPr>
                <w:rFonts w:eastAsia="Calibri" w:cstheme="minorHAnsi"/>
                <w:sz w:val="18"/>
                <w:szCs w:val="18"/>
              </w:rPr>
              <w:t>(z. B. Lied „Auf der Lauer, auf der Mauer“)</w:t>
            </w:r>
            <w:r w:rsidR="000E23B4">
              <w:rPr>
                <w:rFonts w:eastAsia="Calibri" w:cstheme="minorHAnsi"/>
              </w:rPr>
              <w:t xml:space="preserve">, Pseudowörter lesen, </w:t>
            </w:r>
            <w:r w:rsidR="000E23B4">
              <w:t xml:space="preserve"> </w:t>
            </w:r>
            <w:r w:rsidR="0046725B">
              <w:rPr>
                <w:rFonts w:eastAsia="Calibri" w:cstheme="minorHAnsi"/>
              </w:rPr>
              <w:t>Laute „zusammen</w:t>
            </w:r>
            <w:r w:rsidR="000E23B4">
              <w:rPr>
                <w:rFonts w:eastAsia="Calibri" w:cstheme="minorHAnsi"/>
              </w:rPr>
              <w:t>schwingen</w:t>
            </w:r>
            <w:r w:rsidR="00CA3893">
              <w:rPr>
                <w:rFonts w:eastAsia="Calibri" w:cstheme="minorHAnsi"/>
              </w:rPr>
              <w:t>“</w:t>
            </w:r>
            <w:r w:rsidR="00CA3893">
              <w:rPr>
                <w:rStyle w:val="Funotenzeichen"/>
                <w:rFonts w:eastAsia="Calibri" w:cstheme="minorHAnsi"/>
              </w:rPr>
              <w:footnoteReference w:id="3"/>
            </w:r>
          </w:p>
        </w:tc>
        <w:tc>
          <w:tcPr>
            <w:tcW w:w="410" w:type="dxa"/>
            <w:shd w:val="clear" w:color="auto" w:fill="auto"/>
          </w:tcPr>
          <w:p w:rsidR="00812140" w:rsidRPr="00D30BAA" w:rsidRDefault="00812140" w:rsidP="00414F35">
            <w:pPr>
              <w:rPr>
                <w:rFonts w:eastAsia="Calibri" w:cstheme="minorHAnsi"/>
                <w:b/>
                <w:sz w:val="24"/>
                <w:szCs w:val="24"/>
              </w:rPr>
            </w:pPr>
            <w:r w:rsidRPr="00D30BAA">
              <w:rPr>
                <w:rFonts w:eastAsia="Calibri" w:cstheme="minorHAnsi"/>
                <w:b/>
                <w:sz w:val="24"/>
                <w:szCs w:val="24"/>
              </w:rPr>
              <w:t>A</w:t>
            </w:r>
          </w:p>
          <w:p w:rsidR="00812140" w:rsidRPr="00D30BAA" w:rsidRDefault="00812140" w:rsidP="00414F35">
            <w:pPr>
              <w:rPr>
                <w:rFonts w:eastAsia="Calibri" w:cstheme="minorHAnsi"/>
                <w:b/>
                <w:sz w:val="24"/>
                <w:szCs w:val="24"/>
              </w:rPr>
            </w:pPr>
          </w:p>
        </w:tc>
        <w:tc>
          <w:tcPr>
            <w:tcW w:w="425" w:type="dxa"/>
            <w:shd w:val="clear" w:color="auto" w:fill="00B050"/>
          </w:tcPr>
          <w:p w:rsidR="00812140" w:rsidRPr="00D30BAA" w:rsidRDefault="00812140" w:rsidP="00414F35">
            <w:pPr>
              <w:rPr>
                <w:rFonts w:eastAsia="Calibri" w:cstheme="minorHAnsi"/>
                <w:b/>
                <w:sz w:val="24"/>
                <w:szCs w:val="24"/>
              </w:rPr>
            </w:pPr>
          </w:p>
        </w:tc>
        <w:tc>
          <w:tcPr>
            <w:tcW w:w="428" w:type="dxa"/>
            <w:shd w:val="clear" w:color="auto" w:fill="FBD4B4" w:themeFill="accent6" w:themeFillTint="66"/>
          </w:tcPr>
          <w:p w:rsidR="00812140" w:rsidRPr="00D30BAA" w:rsidRDefault="00812140" w:rsidP="00414F35">
            <w:pPr>
              <w:rPr>
                <w:rFonts w:eastAsia="Calibri" w:cstheme="minorHAnsi"/>
                <w:b/>
                <w:sz w:val="24"/>
                <w:szCs w:val="24"/>
              </w:rPr>
            </w:pPr>
          </w:p>
        </w:tc>
        <w:tc>
          <w:tcPr>
            <w:tcW w:w="424" w:type="dxa"/>
            <w:shd w:val="clear" w:color="auto" w:fill="CCC0D9" w:themeFill="accent4" w:themeFillTint="66"/>
          </w:tcPr>
          <w:p w:rsidR="00812140" w:rsidRPr="00D30BAA" w:rsidRDefault="00812140" w:rsidP="00414F35">
            <w:pPr>
              <w:rPr>
                <w:rFonts w:eastAsia="Calibri" w:cstheme="minorHAnsi"/>
                <w:b/>
                <w:sz w:val="24"/>
                <w:szCs w:val="24"/>
              </w:rPr>
            </w:pPr>
          </w:p>
        </w:tc>
        <w:tc>
          <w:tcPr>
            <w:tcW w:w="424" w:type="dxa"/>
            <w:shd w:val="clear" w:color="auto" w:fill="FF9933"/>
          </w:tcPr>
          <w:p w:rsidR="00812140" w:rsidRPr="00D30BAA" w:rsidRDefault="00812140" w:rsidP="00414F35">
            <w:pPr>
              <w:rPr>
                <w:rFonts w:eastAsia="Calibri" w:cstheme="minorHAnsi"/>
                <w:b/>
                <w:sz w:val="24"/>
                <w:szCs w:val="24"/>
              </w:rPr>
            </w:pPr>
          </w:p>
        </w:tc>
        <w:tc>
          <w:tcPr>
            <w:tcW w:w="435" w:type="dxa"/>
            <w:shd w:val="clear" w:color="auto" w:fill="FF0000"/>
          </w:tcPr>
          <w:p w:rsidR="00812140" w:rsidRPr="00D30BAA" w:rsidRDefault="00812140" w:rsidP="00414F35">
            <w:pPr>
              <w:rPr>
                <w:rFonts w:eastAsia="Calibri" w:cstheme="minorHAnsi"/>
                <w:b/>
                <w:sz w:val="24"/>
                <w:szCs w:val="24"/>
              </w:rPr>
            </w:pPr>
          </w:p>
        </w:tc>
      </w:tr>
      <w:tr w:rsidR="00812140" w:rsidRPr="00D30BAA" w:rsidTr="00521C0C">
        <w:trPr>
          <w:cantSplit/>
          <w:trHeight w:val="356"/>
        </w:trPr>
        <w:tc>
          <w:tcPr>
            <w:tcW w:w="3085" w:type="dxa"/>
            <w:vMerge/>
            <w:shd w:val="clear" w:color="auto" w:fill="FFCCFF"/>
          </w:tcPr>
          <w:p w:rsidR="00812140" w:rsidRPr="00D30BAA" w:rsidRDefault="00812140" w:rsidP="00414F35">
            <w:pPr>
              <w:rPr>
                <w:rFonts w:eastAsia="Calibri" w:cstheme="minorHAnsi"/>
                <w:b/>
                <w:sz w:val="24"/>
                <w:szCs w:val="24"/>
              </w:rPr>
            </w:pPr>
          </w:p>
        </w:tc>
        <w:tc>
          <w:tcPr>
            <w:tcW w:w="1843" w:type="dxa"/>
            <w:shd w:val="clear" w:color="auto" w:fill="auto"/>
          </w:tcPr>
          <w:p w:rsidR="00812140" w:rsidRPr="000E23B4" w:rsidRDefault="00F72E9E" w:rsidP="00414F35">
            <w:pPr>
              <w:rPr>
                <w:rFonts w:eastAsia="Calibri" w:cstheme="minorHAnsi"/>
              </w:rPr>
            </w:pPr>
            <w:r w:rsidRPr="000E23B4">
              <w:rPr>
                <w:rFonts w:eastAsia="Calibri" w:cstheme="minorHAnsi"/>
              </w:rPr>
              <w:t>Schwierigkeiten beim aussprache</w:t>
            </w:r>
            <w:r w:rsidR="000E23B4">
              <w:rPr>
                <w:rFonts w:eastAsia="Calibri" w:cstheme="minorHAnsi"/>
              </w:rPr>
              <w:t>-</w:t>
            </w:r>
            <w:r w:rsidRPr="000E23B4">
              <w:rPr>
                <w:rFonts w:eastAsia="Calibri" w:cstheme="minorHAnsi"/>
              </w:rPr>
              <w:t>richtigen Lesen</w:t>
            </w:r>
          </w:p>
        </w:tc>
        <w:tc>
          <w:tcPr>
            <w:tcW w:w="2260" w:type="dxa"/>
            <w:shd w:val="clear" w:color="auto" w:fill="auto"/>
          </w:tcPr>
          <w:p w:rsidR="00812140" w:rsidRPr="000E23B4" w:rsidRDefault="00217C16" w:rsidP="00CA3893">
            <w:pPr>
              <w:rPr>
                <w:rFonts w:eastAsia="Calibri" w:cstheme="minorHAnsi"/>
              </w:rPr>
            </w:pPr>
            <w:r>
              <w:rPr>
                <w:rFonts w:eastAsia="Calibri" w:cstheme="minorHAnsi"/>
              </w:rPr>
              <w:t>Kurze Texte</w:t>
            </w:r>
            <w:r w:rsidR="00F72E9E" w:rsidRPr="000E23B4">
              <w:rPr>
                <w:rFonts w:eastAsia="Calibri" w:cstheme="minorHAnsi"/>
              </w:rPr>
              <w:t xml:space="preserve"> mit d</w:t>
            </w:r>
            <w:r w:rsidR="00CA3893">
              <w:rPr>
                <w:rFonts w:eastAsia="Calibri" w:cstheme="minorHAnsi"/>
              </w:rPr>
              <w:t xml:space="preserve">. </w:t>
            </w:r>
            <w:r w:rsidR="00F72E9E" w:rsidRPr="000E23B4">
              <w:rPr>
                <w:rFonts w:eastAsia="Calibri" w:cstheme="minorHAnsi"/>
              </w:rPr>
              <w:t>richtigen Artikulation u</w:t>
            </w:r>
            <w:r w:rsidR="00CA3893">
              <w:rPr>
                <w:rFonts w:eastAsia="Calibri" w:cstheme="minorHAnsi"/>
              </w:rPr>
              <w:t xml:space="preserve">. </w:t>
            </w:r>
            <w:r w:rsidR="00F72E9E" w:rsidRPr="000E23B4">
              <w:rPr>
                <w:rFonts w:eastAsia="Calibri" w:cstheme="minorHAnsi"/>
              </w:rPr>
              <w:t>Intonation vorlesen</w:t>
            </w:r>
          </w:p>
        </w:tc>
        <w:tc>
          <w:tcPr>
            <w:tcW w:w="5518" w:type="dxa"/>
            <w:shd w:val="clear" w:color="auto" w:fill="auto"/>
          </w:tcPr>
          <w:p w:rsidR="00812140" w:rsidRPr="000E23B4" w:rsidRDefault="000E23B4" w:rsidP="006868D5">
            <w:pPr>
              <w:rPr>
                <w:rFonts w:eastAsia="Calibri" w:cstheme="minorHAnsi"/>
              </w:rPr>
            </w:pPr>
            <w:r w:rsidRPr="000E23B4">
              <w:rPr>
                <w:rFonts w:eastAsia="Calibri" w:cstheme="minorHAnsi"/>
              </w:rPr>
              <w:t>Lautleseverfahren</w:t>
            </w:r>
            <w:r w:rsidR="006868D5">
              <w:rPr>
                <w:rFonts w:eastAsia="Calibri" w:cstheme="minorHAnsi"/>
              </w:rPr>
              <w:t xml:space="preserve"> </w:t>
            </w:r>
            <w:r w:rsidR="006868D5" w:rsidRPr="000E23B4">
              <w:rPr>
                <w:rFonts w:eastAsia="Calibri" w:cstheme="minorHAnsi"/>
              </w:rPr>
              <w:t xml:space="preserve"> </w:t>
            </w:r>
            <w:r w:rsidR="006868D5">
              <w:rPr>
                <w:rFonts w:eastAsia="Calibri" w:cstheme="minorHAnsi"/>
              </w:rPr>
              <w:t>mit Texten zum Thema</w:t>
            </w:r>
            <w:r w:rsidRPr="000E23B4">
              <w:rPr>
                <w:rFonts w:eastAsia="Calibri" w:cstheme="minorHAnsi"/>
              </w:rPr>
              <w:t xml:space="preserve"> (Chorlesen, Echolesen, Lückenlesen)</w:t>
            </w:r>
            <w:r w:rsidR="006868D5">
              <w:rPr>
                <w:rFonts w:eastAsia="Calibri" w:cstheme="minorHAnsi"/>
              </w:rPr>
              <w:t>.</w:t>
            </w:r>
            <w:r w:rsidRPr="000E23B4">
              <w:rPr>
                <w:rFonts w:eastAsia="Calibri" w:cstheme="minorHAnsi"/>
              </w:rPr>
              <w:t xml:space="preserve"> </w:t>
            </w:r>
            <w:r w:rsidR="0046725B">
              <w:rPr>
                <w:rStyle w:val="Funotenzeichen"/>
                <w:rFonts w:eastAsia="Calibri" w:cstheme="minorHAnsi"/>
              </w:rPr>
              <w:footnoteReference w:id="4"/>
            </w:r>
          </w:p>
        </w:tc>
        <w:tc>
          <w:tcPr>
            <w:tcW w:w="410" w:type="dxa"/>
            <w:shd w:val="clear" w:color="auto" w:fill="auto"/>
          </w:tcPr>
          <w:p w:rsidR="00812140" w:rsidRPr="00D30BAA" w:rsidRDefault="00812140" w:rsidP="00414F35">
            <w:pPr>
              <w:rPr>
                <w:rFonts w:eastAsia="Calibri" w:cstheme="minorHAnsi"/>
                <w:b/>
                <w:sz w:val="24"/>
                <w:szCs w:val="24"/>
              </w:rPr>
            </w:pPr>
            <w:r w:rsidRPr="00D30BAA">
              <w:rPr>
                <w:rFonts w:eastAsia="Calibri" w:cstheme="minorHAnsi"/>
                <w:b/>
                <w:sz w:val="24"/>
                <w:szCs w:val="24"/>
              </w:rPr>
              <w:t>B</w:t>
            </w:r>
          </w:p>
        </w:tc>
        <w:tc>
          <w:tcPr>
            <w:tcW w:w="425" w:type="dxa"/>
            <w:shd w:val="clear" w:color="auto" w:fill="00B050"/>
          </w:tcPr>
          <w:p w:rsidR="00812140" w:rsidRPr="00D30BAA" w:rsidRDefault="00812140" w:rsidP="00414F35">
            <w:pPr>
              <w:rPr>
                <w:rFonts w:eastAsia="Calibri" w:cstheme="minorHAnsi"/>
                <w:b/>
                <w:sz w:val="24"/>
                <w:szCs w:val="24"/>
              </w:rPr>
            </w:pPr>
          </w:p>
        </w:tc>
        <w:tc>
          <w:tcPr>
            <w:tcW w:w="428" w:type="dxa"/>
            <w:shd w:val="clear" w:color="auto" w:fill="FBD4B4" w:themeFill="accent6" w:themeFillTint="66"/>
          </w:tcPr>
          <w:p w:rsidR="00812140" w:rsidRPr="00D30BAA" w:rsidRDefault="00812140" w:rsidP="00414F35">
            <w:pPr>
              <w:rPr>
                <w:rFonts w:eastAsia="Calibri" w:cstheme="minorHAnsi"/>
                <w:b/>
                <w:sz w:val="24"/>
                <w:szCs w:val="24"/>
              </w:rPr>
            </w:pPr>
          </w:p>
        </w:tc>
        <w:tc>
          <w:tcPr>
            <w:tcW w:w="424" w:type="dxa"/>
            <w:shd w:val="clear" w:color="auto" w:fill="CCC0D9" w:themeFill="accent4" w:themeFillTint="66"/>
          </w:tcPr>
          <w:p w:rsidR="00812140" w:rsidRPr="00D30BAA" w:rsidRDefault="00812140" w:rsidP="00414F35">
            <w:pPr>
              <w:rPr>
                <w:rFonts w:eastAsia="Calibri" w:cstheme="minorHAnsi"/>
                <w:b/>
                <w:sz w:val="24"/>
                <w:szCs w:val="24"/>
              </w:rPr>
            </w:pPr>
          </w:p>
        </w:tc>
        <w:tc>
          <w:tcPr>
            <w:tcW w:w="424" w:type="dxa"/>
            <w:shd w:val="clear" w:color="auto" w:fill="FF9933"/>
          </w:tcPr>
          <w:p w:rsidR="00812140" w:rsidRPr="00D30BAA" w:rsidRDefault="00812140" w:rsidP="00414F35">
            <w:pPr>
              <w:rPr>
                <w:rFonts w:eastAsia="Calibri" w:cstheme="minorHAnsi"/>
                <w:b/>
                <w:sz w:val="24"/>
                <w:szCs w:val="24"/>
              </w:rPr>
            </w:pPr>
          </w:p>
        </w:tc>
        <w:tc>
          <w:tcPr>
            <w:tcW w:w="435" w:type="dxa"/>
            <w:shd w:val="clear" w:color="auto" w:fill="FF0000"/>
          </w:tcPr>
          <w:p w:rsidR="00812140" w:rsidRPr="00D30BAA" w:rsidRDefault="00812140" w:rsidP="00414F35">
            <w:pPr>
              <w:rPr>
                <w:rFonts w:eastAsia="Calibri" w:cstheme="minorHAnsi"/>
                <w:b/>
                <w:sz w:val="24"/>
                <w:szCs w:val="24"/>
              </w:rPr>
            </w:pPr>
          </w:p>
        </w:tc>
      </w:tr>
      <w:tr w:rsidR="00812140" w:rsidRPr="00D30BAA" w:rsidTr="00DB3C7C">
        <w:trPr>
          <w:cantSplit/>
          <w:trHeight w:val="1126"/>
        </w:trPr>
        <w:tc>
          <w:tcPr>
            <w:tcW w:w="3085" w:type="dxa"/>
            <w:vMerge/>
            <w:shd w:val="clear" w:color="auto" w:fill="FFCCFF"/>
          </w:tcPr>
          <w:p w:rsidR="00812140" w:rsidRPr="00D30BAA" w:rsidRDefault="00812140" w:rsidP="00414F35">
            <w:pPr>
              <w:rPr>
                <w:rFonts w:eastAsia="Calibri" w:cstheme="minorHAnsi"/>
                <w:b/>
                <w:sz w:val="24"/>
                <w:szCs w:val="24"/>
              </w:rPr>
            </w:pPr>
          </w:p>
        </w:tc>
        <w:tc>
          <w:tcPr>
            <w:tcW w:w="1843" w:type="dxa"/>
            <w:shd w:val="clear" w:color="auto" w:fill="auto"/>
          </w:tcPr>
          <w:p w:rsidR="00812140" w:rsidRPr="008E3968" w:rsidRDefault="009F54E0" w:rsidP="00414F35">
            <w:pPr>
              <w:rPr>
                <w:rFonts w:eastAsia="Calibri" w:cstheme="minorHAnsi"/>
              </w:rPr>
            </w:pPr>
            <w:r w:rsidRPr="008E3968">
              <w:rPr>
                <w:rFonts w:eastAsia="Calibri" w:cstheme="minorHAnsi"/>
              </w:rPr>
              <w:t>Schwierigkeiten beim sinnerfassenden Lesen</w:t>
            </w:r>
          </w:p>
        </w:tc>
        <w:tc>
          <w:tcPr>
            <w:tcW w:w="2260" w:type="dxa"/>
            <w:shd w:val="clear" w:color="auto" w:fill="auto"/>
          </w:tcPr>
          <w:p w:rsidR="00812140" w:rsidRPr="00217C16" w:rsidRDefault="009F54E0" w:rsidP="00414F35">
            <w:pPr>
              <w:rPr>
                <w:rFonts w:eastAsia="Calibri" w:cstheme="minorHAnsi"/>
              </w:rPr>
            </w:pPr>
            <w:r w:rsidRPr="00217C16">
              <w:rPr>
                <w:rFonts w:eastAsia="Calibri" w:cstheme="minorHAnsi"/>
              </w:rPr>
              <w:t>Textteile in sinnvollen Zusammenhang bringen</w:t>
            </w:r>
          </w:p>
        </w:tc>
        <w:tc>
          <w:tcPr>
            <w:tcW w:w="5518" w:type="dxa"/>
            <w:shd w:val="clear" w:color="auto" w:fill="auto"/>
          </w:tcPr>
          <w:p w:rsidR="009F54E0" w:rsidRPr="00217C16" w:rsidRDefault="009F54E0" w:rsidP="00414F35">
            <w:pPr>
              <w:rPr>
                <w:rFonts w:eastAsia="Calibri" w:cstheme="minorHAnsi"/>
              </w:rPr>
            </w:pPr>
            <w:r w:rsidRPr="00217C16">
              <w:rPr>
                <w:rFonts w:eastAsia="Calibri" w:cstheme="minorHAnsi"/>
              </w:rPr>
              <w:t>Lesespaziergang</w:t>
            </w:r>
            <w:r w:rsidR="00812140" w:rsidRPr="00217C16">
              <w:rPr>
                <w:rFonts w:eastAsia="Calibri" w:cstheme="minorHAnsi"/>
                <w:b/>
              </w:rPr>
              <w:t xml:space="preserve">                                       </w:t>
            </w:r>
            <w:r w:rsidR="00F72E9E" w:rsidRPr="00217C16">
              <w:rPr>
                <w:rFonts w:eastAsia="Calibri" w:cstheme="minorHAnsi"/>
                <w:b/>
              </w:rPr>
              <w:t xml:space="preserve">              </w:t>
            </w:r>
            <w:r w:rsidR="00812140" w:rsidRPr="00217C16">
              <w:rPr>
                <w:rFonts w:eastAsia="Calibri" w:cstheme="minorHAnsi"/>
                <w:b/>
              </w:rPr>
              <w:t xml:space="preserve">   </w:t>
            </w:r>
            <w:r w:rsidR="00F72E9E" w:rsidRPr="00217C16">
              <w:rPr>
                <w:rFonts w:eastAsia="Calibri" w:cstheme="minorHAnsi"/>
              </w:rPr>
              <w:t>K1</w:t>
            </w:r>
            <w:r w:rsidRPr="00217C16">
              <w:rPr>
                <w:rFonts w:eastAsia="Calibri" w:cstheme="minorHAnsi"/>
              </w:rPr>
              <w:t>9</w:t>
            </w:r>
          </w:p>
          <w:p w:rsidR="006868D5" w:rsidRPr="00217C16" w:rsidRDefault="009F54E0" w:rsidP="00DB3C7C">
            <w:pPr>
              <w:rPr>
                <w:rFonts w:eastAsia="Calibri" w:cstheme="minorHAnsi"/>
              </w:rPr>
            </w:pPr>
            <w:proofErr w:type="spellStart"/>
            <w:r w:rsidRPr="00217C16">
              <w:rPr>
                <w:rFonts w:eastAsia="Calibri" w:cstheme="minorHAnsi"/>
              </w:rPr>
              <w:t>SuS</w:t>
            </w:r>
            <w:proofErr w:type="spellEnd"/>
            <w:r w:rsidRPr="00217C16">
              <w:rPr>
                <w:rFonts w:eastAsia="Calibri" w:cstheme="minorHAnsi"/>
              </w:rPr>
              <w:t xml:space="preserve"> </w:t>
            </w:r>
            <w:r w:rsidR="001872B0" w:rsidRPr="00217C16">
              <w:rPr>
                <w:rFonts w:eastAsia="Calibri" w:cstheme="minorHAnsi"/>
              </w:rPr>
              <w:t>ordnen in PA die zusammengehörigen Tex</w:t>
            </w:r>
            <w:r w:rsidR="006868D5">
              <w:rPr>
                <w:rFonts w:eastAsia="Calibri" w:cstheme="minorHAnsi"/>
              </w:rPr>
              <w:t xml:space="preserve">tteile zu einem sinnvollen Text und lesen ihn einander </w:t>
            </w:r>
            <w:proofErr w:type="spellStart"/>
            <w:r w:rsidR="006868D5">
              <w:rPr>
                <w:rFonts w:eastAsia="Calibri" w:cstheme="minorHAnsi"/>
              </w:rPr>
              <w:t>vor.Texte</w:t>
            </w:r>
            <w:proofErr w:type="spellEnd"/>
            <w:r w:rsidR="006868D5">
              <w:rPr>
                <w:rFonts w:eastAsia="Calibri" w:cstheme="minorHAnsi"/>
              </w:rPr>
              <w:t xml:space="preserve"> mit sinnerfassenden Fragen</w:t>
            </w:r>
            <w:r w:rsidR="003A17C3">
              <w:rPr>
                <w:rFonts w:eastAsia="Calibri" w:cstheme="minorHAnsi"/>
              </w:rPr>
              <w:t>;</w:t>
            </w:r>
            <w:r w:rsidR="00DB3C7C">
              <w:rPr>
                <w:rFonts w:eastAsia="Calibri" w:cstheme="minorHAnsi"/>
              </w:rPr>
              <w:t xml:space="preserve"> </w:t>
            </w:r>
            <w:r w:rsidR="00CA3893">
              <w:rPr>
                <w:rFonts w:eastAsia="Calibri" w:cstheme="minorHAnsi"/>
              </w:rPr>
              <w:t>E</w:t>
            </w:r>
            <w:bookmarkStart w:id="0" w:name="_GoBack"/>
            <w:bookmarkEnd w:id="0"/>
            <w:r w:rsidR="00CA3893">
              <w:rPr>
                <w:rFonts w:eastAsia="Calibri" w:cstheme="minorHAnsi"/>
              </w:rPr>
              <w:t xml:space="preserve">infache </w:t>
            </w:r>
            <w:r w:rsidR="006868D5">
              <w:rPr>
                <w:rFonts w:eastAsia="Calibri" w:cstheme="minorHAnsi"/>
              </w:rPr>
              <w:t>Lesestrategien</w:t>
            </w:r>
            <w:r w:rsidR="00DB3C7C">
              <w:rPr>
                <w:rStyle w:val="Funotenzeichen"/>
                <w:rFonts w:eastAsia="Calibri" w:cstheme="minorHAnsi"/>
              </w:rPr>
              <w:footnoteReference w:id="5"/>
            </w:r>
            <w:r w:rsidR="006868D5">
              <w:rPr>
                <w:rFonts w:eastAsia="Calibri" w:cstheme="minorHAnsi"/>
              </w:rPr>
              <w:t xml:space="preserve"> </w:t>
            </w:r>
          </w:p>
        </w:tc>
        <w:tc>
          <w:tcPr>
            <w:tcW w:w="410" w:type="dxa"/>
            <w:shd w:val="clear" w:color="auto" w:fill="auto"/>
          </w:tcPr>
          <w:p w:rsidR="00812140" w:rsidRPr="00D30BAA" w:rsidRDefault="00812140" w:rsidP="00414F35">
            <w:pPr>
              <w:rPr>
                <w:rFonts w:eastAsia="Calibri" w:cstheme="minorHAnsi"/>
                <w:b/>
                <w:sz w:val="24"/>
                <w:szCs w:val="24"/>
              </w:rPr>
            </w:pPr>
            <w:r w:rsidRPr="00D30BAA">
              <w:rPr>
                <w:rFonts w:eastAsia="Calibri" w:cstheme="minorHAnsi"/>
                <w:b/>
                <w:sz w:val="24"/>
                <w:szCs w:val="24"/>
              </w:rPr>
              <w:t>C</w:t>
            </w:r>
          </w:p>
        </w:tc>
        <w:tc>
          <w:tcPr>
            <w:tcW w:w="425" w:type="dxa"/>
            <w:shd w:val="clear" w:color="auto" w:fill="00B050"/>
          </w:tcPr>
          <w:p w:rsidR="00812140" w:rsidRPr="00D30BAA" w:rsidRDefault="00812140" w:rsidP="00414F35">
            <w:pPr>
              <w:rPr>
                <w:rFonts w:eastAsia="Calibri" w:cstheme="minorHAnsi"/>
                <w:b/>
                <w:sz w:val="24"/>
                <w:szCs w:val="24"/>
              </w:rPr>
            </w:pPr>
          </w:p>
        </w:tc>
        <w:tc>
          <w:tcPr>
            <w:tcW w:w="428" w:type="dxa"/>
            <w:shd w:val="clear" w:color="auto" w:fill="FBD4B4" w:themeFill="accent6" w:themeFillTint="66"/>
          </w:tcPr>
          <w:p w:rsidR="00812140" w:rsidRPr="00D30BAA" w:rsidRDefault="00812140" w:rsidP="00414F35">
            <w:pPr>
              <w:rPr>
                <w:rFonts w:eastAsia="Calibri" w:cstheme="minorHAnsi"/>
                <w:b/>
                <w:sz w:val="24"/>
                <w:szCs w:val="24"/>
              </w:rPr>
            </w:pPr>
          </w:p>
        </w:tc>
        <w:tc>
          <w:tcPr>
            <w:tcW w:w="424" w:type="dxa"/>
            <w:shd w:val="clear" w:color="auto" w:fill="CCC0D9" w:themeFill="accent4" w:themeFillTint="66"/>
          </w:tcPr>
          <w:p w:rsidR="00812140" w:rsidRPr="00D30BAA" w:rsidRDefault="00812140" w:rsidP="00414F35">
            <w:pPr>
              <w:rPr>
                <w:rFonts w:eastAsia="Calibri" w:cstheme="minorHAnsi"/>
                <w:b/>
                <w:sz w:val="24"/>
                <w:szCs w:val="24"/>
              </w:rPr>
            </w:pPr>
          </w:p>
        </w:tc>
        <w:tc>
          <w:tcPr>
            <w:tcW w:w="424" w:type="dxa"/>
            <w:shd w:val="clear" w:color="auto" w:fill="FF9933"/>
          </w:tcPr>
          <w:p w:rsidR="00812140" w:rsidRPr="00D30BAA" w:rsidRDefault="00812140" w:rsidP="00414F35">
            <w:pPr>
              <w:rPr>
                <w:rFonts w:eastAsia="Calibri" w:cstheme="minorHAnsi"/>
                <w:b/>
                <w:sz w:val="24"/>
                <w:szCs w:val="24"/>
              </w:rPr>
            </w:pPr>
          </w:p>
        </w:tc>
        <w:tc>
          <w:tcPr>
            <w:tcW w:w="435" w:type="dxa"/>
            <w:shd w:val="clear" w:color="auto" w:fill="FF0000"/>
          </w:tcPr>
          <w:p w:rsidR="00812140" w:rsidRPr="00D30BAA" w:rsidRDefault="00812140" w:rsidP="00414F35">
            <w:pPr>
              <w:rPr>
                <w:rFonts w:eastAsia="Calibri" w:cstheme="minorHAnsi"/>
                <w:b/>
                <w:sz w:val="24"/>
                <w:szCs w:val="24"/>
              </w:rPr>
            </w:pPr>
          </w:p>
        </w:tc>
      </w:tr>
      <w:tr w:rsidR="00812140" w:rsidRPr="00D30BAA" w:rsidTr="00521C0C">
        <w:trPr>
          <w:cantSplit/>
          <w:trHeight w:val="401"/>
        </w:trPr>
        <w:tc>
          <w:tcPr>
            <w:tcW w:w="3085" w:type="dxa"/>
            <w:vMerge w:val="restart"/>
            <w:shd w:val="clear" w:color="auto" w:fill="FFCCFF"/>
          </w:tcPr>
          <w:p w:rsidR="00812140" w:rsidRPr="00D30BAA" w:rsidRDefault="00812140" w:rsidP="00414F35">
            <w:pPr>
              <w:rPr>
                <w:rFonts w:eastAsia="Calibri" w:cstheme="minorHAnsi"/>
                <w:b/>
                <w:sz w:val="24"/>
                <w:szCs w:val="24"/>
              </w:rPr>
            </w:pPr>
            <w:r w:rsidRPr="00D30BAA">
              <w:rPr>
                <w:rFonts w:eastAsia="Calibri" w:cstheme="minorHAnsi"/>
                <w:b/>
                <w:sz w:val="24"/>
                <w:szCs w:val="24"/>
              </w:rPr>
              <w:t>Schreiben/</w:t>
            </w:r>
          </w:p>
          <w:p w:rsidR="00812140" w:rsidRPr="00D30BAA" w:rsidRDefault="00812140" w:rsidP="00414F35">
            <w:pPr>
              <w:rPr>
                <w:rFonts w:eastAsia="Calibri" w:cstheme="minorHAnsi"/>
                <w:b/>
                <w:sz w:val="24"/>
                <w:szCs w:val="24"/>
              </w:rPr>
            </w:pPr>
            <w:r w:rsidRPr="00D30BAA">
              <w:rPr>
                <w:rFonts w:eastAsia="Calibri" w:cstheme="minorHAnsi"/>
                <w:b/>
                <w:sz w:val="24"/>
                <w:szCs w:val="24"/>
              </w:rPr>
              <w:t>Schriftliches Sprachhandeln</w:t>
            </w:r>
          </w:p>
          <w:p w:rsidR="00812140" w:rsidRPr="00D30BAA" w:rsidRDefault="00812140" w:rsidP="00414F35">
            <w:pPr>
              <w:rPr>
                <w:rFonts w:eastAsia="Calibri" w:cstheme="minorHAnsi"/>
                <w:sz w:val="24"/>
                <w:szCs w:val="24"/>
              </w:rPr>
            </w:pPr>
            <w:r w:rsidRPr="00D30BAA">
              <w:rPr>
                <w:rFonts w:eastAsia="Calibri" w:cstheme="minorHAnsi"/>
                <w:sz w:val="24"/>
                <w:szCs w:val="24"/>
              </w:rPr>
              <w:t>(Texte verfassen)</w:t>
            </w:r>
          </w:p>
          <w:p w:rsidR="00812140" w:rsidRPr="00D30BAA" w:rsidRDefault="00812140" w:rsidP="00414F35">
            <w:pPr>
              <w:rPr>
                <w:rFonts w:eastAsia="Calibri" w:cstheme="minorHAnsi"/>
                <w:sz w:val="24"/>
                <w:szCs w:val="24"/>
              </w:rPr>
            </w:pPr>
          </w:p>
          <w:p w:rsidR="00812140" w:rsidRPr="00D30BAA" w:rsidRDefault="00812140" w:rsidP="00414F35">
            <w:pPr>
              <w:rPr>
                <w:rFonts w:eastAsia="Calibri" w:cstheme="minorHAnsi"/>
                <w:sz w:val="24"/>
                <w:szCs w:val="24"/>
              </w:rPr>
            </w:pPr>
            <w:r w:rsidRPr="00D30BAA">
              <w:rPr>
                <w:rFonts w:eastAsia="Calibri" w:cstheme="minorHAnsi"/>
                <w:sz w:val="24"/>
                <w:szCs w:val="24"/>
              </w:rPr>
              <w:t>USB DaZ</w:t>
            </w:r>
          </w:p>
          <w:p w:rsidR="00812140" w:rsidRPr="00D30BAA" w:rsidRDefault="00812140" w:rsidP="00414F35">
            <w:pPr>
              <w:rPr>
                <w:rFonts w:eastAsia="Calibri" w:cstheme="minorHAnsi"/>
                <w:sz w:val="24"/>
                <w:szCs w:val="24"/>
              </w:rPr>
            </w:pPr>
          </w:p>
        </w:tc>
        <w:tc>
          <w:tcPr>
            <w:tcW w:w="1843" w:type="dxa"/>
            <w:shd w:val="clear" w:color="auto" w:fill="auto"/>
          </w:tcPr>
          <w:p w:rsidR="001872B0" w:rsidRPr="00451E06" w:rsidRDefault="001872B0" w:rsidP="00414F35">
            <w:pPr>
              <w:rPr>
                <w:rFonts w:eastAsia="Calibri" w:cstheme="minorHAnsi"/>
              </w:rPr>
            </w:pPr>
            <w:r w:rsidRPr="00451E06">
              <w:rPr>
                <w:rFonts w:eastAsia="Calibri" w:cstheme="minorHAnsi"/>
              </w:rPr>
              <w:t>Assoziative</w:t>
            </w:r>
            <w:r w:rsidR="00F05772" w:rsidRPr="00451E06">
              <w:rPr>
                <w:rFonts w:eastAsia="Calibri" w:cstheme="minorHAnsi"/>
              </w:rPr>
              <w:t>s</w:t>
            </w:r>
            <w:r w:rsidRPr="00451E06">
              <w:rPr>
                <w:rFonts w:eastAsia="Calibri" w:cstheme="minorHAnsi"/>
              </w:rPr>
              <w:t xml:space="preserve"> </w:t>
            </w:r>
            <w:r w:rsidR="00F05772" w:rsidRPr="00451E06">
              <w:rPr>
                <w:rFonts w:eastAsia="Calibri" w:cstheme="minorHAnsi"/>
              </w:rPr>
              <w:t>Schreiben</w:t>
            </w:r>
          </w:p>
        </w:tc>
        <w:tc>
          <w:tcPr>
            <w:tcW w:w="2260" w:type="dxa"/>
            <w:shd w:val="clear" w:color="auto" w:fill="auto"/>
          </w:tcPr>
          <w:p w:rsidR="00812140" w:rsidRPr="00451E06" w:rsidRDefault="00451E06" w:rsidP="00451E06">
            <w:pPr>
              <w:rPr>
                <w:rFonts w:eastAsia="Calibri" w:cstheme="minorHAnsi"/>
              </w:rPr>
            </w:pPr>
            <w:r>
              <w:rPr>
                <w:rFonts w:eastAsia="Calibri" w:cstheme="minorHAnsi"/>
              </w:rPr>
              <w:t>Wörter und kurze Sätze</w:t>
            </w:r>
            <w:r w:rsidR="001872B0" w:rsidRPr="00451E06">
              <w:rPr>
                <w:rFonts w:eastAsia="Calibri" w:cstheme="minorHAnsi"/>
              </w:rPr>
              <w:t xml:space="preserve"> mit dem </w:t>
            </w:r>
            <w:r w:rsidR="004F3992" w:rsidRPr="00451E06">
              <w:rPr>
                <w:rFonts w:eastAsia="Calibri" w:cstheme="minorHAnsi"/>
              </w:rPr>
              <w:t>G</w:t>
            </w:r>
            <w:r w:rsidR="001872B0" w:rsidRPr="00451E06">
              <w:rPr>
                <w:rFonts w:eastAsia="Calibri" w:cstheme="minorHAnsi"/>
              </w:rPr>
              <w:t xml:space="preserve">WS </w:t>
            </w:r>
          </w:p>
        </w:tc>
        <w:tc>
          <w:tcPr>
            <w:tcW w:w="5518" w:type="dxa"/>
            <w:shd w:val="clear" w:color="auto" w:fill="auto"/>
          </w:tcPr>
          <w:p w:rsidR="002048E8" w:rsidRPr="0046725B" w:rsidRDefault="00451E06" w:rsidP="00DB3C7C">
            <w:pPr>
              <w:rPr>
                <w:rFonts w:eastAsia="Calibri" w:cstheme="minorHAnsi"/>
              </w:rPr>
            </w:pPr>
            <w:r w:rsidRPr="0046725B">
              <w:rPr>
                <w:rFonts w:eastAsia="Calibri" w:cstheme="minorHAnsi"/>
              </w:rPr>
              <w:t xml:space="preserve">Silbenkarten zu Wörtern zusammenstellen, lesen und mit </w:t>
            </w:r>
            <w:r w:rsidR="00DB3C7C">
              <w:rPr>
                <w:rFonts w:eastAsia="Calibri" w:cstheme="minorHAnsi"/>
              </w:rPr>
              <w:t>dem jeweiligen Artikel</w:t>
            </w:r>
            <w:r w:rsidRPr="0046725B">
              <w:rPr>
                <w:rFonts w:eastAsia="Calibri" w:cstheme="minorHAnsi"/>
              </w:rPr>
              <w:t xml:space="preserve"> aufschreiben. Satzteile ordnen und abschreiben. </w:t>
            </w:r>
          </w:p>
        </w:tc>
        <w:tc>
          <w:tcPr>
            <w:tcW w:w="410" w:type="dxa"/>
            <w:shd w:val="clear" w:color="auto" w:fill="auto"/>
          </w:tcPr>
          <w:p w:rsidR="00812140" w:rsidRPr="00D30BAA" w:rsidRDefault="00812140" w:rsidP="00414F35">
            <w:pPr>
              <w:rPr>
                <w:rFonts w:eastAsia="Calibri" w:cstheme="minorHAnsi"/>
                <w:b/>
                <w:sz w:val="24"/>
                <w:szCs w:val="24"/>
              </w:rPr>
            </w:pPr>
            <w:r w:rsidRPr="00D30BAA">
              <w:rPr>
                <w:rFonts w:eastAsia="Calibri" w:cstheme="minorHAnsi"/>
                <w:b/>
                <w:sz w:val="24"/>
                <w:szCs w:val="24"/>
              </w:rPr>
              <w:t>A</w:t>
            </w:r>
          </w:p>
        </w:tc>
        <w:tc>
          <w:tcPr>
            <w:tcW w:w="425" w:type="dxa"/>
            <w:shd w:val="clear" w:color="auto" w:fill="00B050"/>
          </w:tcPr>
          <w:p w:rsidR="00812140" w:rsidRPr="00D30BAA" w:rsidRDefault="00812140" w:rsidP="00414F35">
            <w:pPr>
              <w:rPr>
                <w:rFonts w:eastAsia="Calibri" w:cstheme="minorHAnsi"/>
                <w:b/>
                <w:sz w:val="24"/>
                <w:szCs w:val="24"/>
              </w:rPr>
            </w:pPr>
          </w:p>
        </w:tc>
        <w:tc>
          <w:tcPr>
            <w:tcW w:w="428" w:type="dxa"/>
            <w:shd w:val="clear" w:color="auto" w:fill="FBD4B4" w:themeFill="accent6" w:themeFillTint="66"/>
          </w:tcPr>
          <w:p w:rsidR="00812140" w:rsidRPr="00D30BAA" w:rsidRDefault="00812140" w:rsidP="00414F35">
            <w:pPr>
              <w:rPr>
                <w:rFonts w:eastAsia="Calibri" w:cstheme="minorHAnsi"/>
                <w:b/>
                <w:sz w:val="24"/>
                <w:szCs w:val="24"/>
              </w:rPr>
            </w:pPr>
          </w:p>
        </w:tc>
        <w:tc>
          <w:tcPr>
            <w:tcW w:w="424" w:type="dxa"/>
            <w:shd w:val="clear" w:color="auto" w:fill="CCC0D9" w:themeFill="accent4" w:themeFillTint="66"/>
          </w:tcPr>
          <w:p w:rsidR="00812140" w:rsidRPr="00D30BAA" w:rsidRDefault="00812140" w:rsidP="00414F35">
            <w:pPr>
              <w:rPr>
                <w:rFonts w:eastAsia="Calibri" w:cstheme="minorHAnsi"/>
                <w:b/>
                <w:sz w:val="24"/>
                <w:szCs w:val="24"/>
              </w:rPr>
            </w:pPr>
          </w:p>
        </w:tc>
        <w:tc>
          <w:tcPr>
            <w:tcW w:w="424" w:type="dxa"/>
            <w:shd w:val="clear" w:color="auto" w:fill="FF9933"/>
          </w:tcPr>
          <w:p w:rsidR="00812140" w:rsidRPr="00D30BAA" w:rsidRDefault="00812140" w:rsidP="00414F35">
            <w:pPr>
              <w:rPr>
                <w:rFonts w:eastAsia="Calibri" w:cstheme="minorHAnsi"/>
                <w:b/>
                <w:sz w:val="24"/>
                <w:szCs w:val="24"/>
              </w:rPr>
            </w:pPr>
          </w:p>
        </w:tc>
        <w:tc>
          <w:tcPr>
            <w:tcW w:w="435" w:type="dxa"/>
            <w:shd w:val="clear" w:color="auto" w:fill="FF0000"/>
          </w:tcPr>
          <w:p w:rsidR="00812140" w:rsidRPr="00D30BAA" w:rsidRDefault="00812140" w:rsidP="00414F35">
            <w:pPr>
              <w:rPr>
                <w:rFonts w:eastAsia="Calibri" w:cstheme="minorHAnsi"/>
                <w:b/>
                <w:sz w:val="24"/>
                <w:szCs w:val="24"/>
              </w:rPr>
            </w:pPr>
          </w:p>
        </w:tc>
      </w:tr>
      <w:tr w:rsidR="00812140" w:rsidRPr="00D30BAA" w:rsidTr="00521C0C">
        <w:trPr>
          <w:cantSplit/>
          <w:trHeight w:val="351"/>
        </w:trPr>
        <w:tc>
          <w:tcPr>
            <w:tcW w:w="3085" w:type="dxa"/>
            <w:vMerge/>
            <w:shd w:val="clear" w:color="auto" w:fill="FFCCFF"/>
          </w:tcPr>
          <w:p w:rsidR="00812140" w:rsidRPr="00D30BAA" w:rsidRDefault="00812140" w:rsidP="00414F35">
            <w:pPr>
              <w:rPr>
                <w:rFonts w:eastAsia="Calibri" w:cstheme="minorHAnsi"/>
                <w:b/>
                <w:sz w:val="24"/>
                <w:szCs w:val="24"/>
              </w:rPr>
            </w:pPr>
          </w:p>
        </w:tc>
        <w:tc>
          <w:tcPr>
            <w:tcW w:w="1843" w:type="dxa"/>
            <w:shd w:val="clear" w:color="auto" w:fill="auto"/>
          </w:tcPr>
          <w:p w:rsidR="00812140" w:rsidRPr="00620D32" w:rsidRDefault="00F05772" w:rsidP="00414F35">
            <w:pPr>
              <w:rPr>
                <w:rFonts w:eastAsia="Calibri" w:cstheme="minorHAnsi"/>
              </w:rPr>
            </w:pPr>
            <w:r w:rsidRPr="00620D32">
              <w:rPr>
                <w:rFonts w:eastAsia="Calibri" w:cstheme="minorHAnsi"/>
              </w:rPr>
              <w:t>Assoziatives Schreiben</w:t>
            </w:r>
            <w:r w:rsidR="002048E8" w:rsidRPr="00620D32">
              <w:rPr>
                <w:rFonts w:eastAsia="Calibri" w:cstheme="minorHAnsi"/>
              </w:rPr>
              <w:t xml:space="preserve"> </w:t>
            </w:r>
          </w:p>
        </w:tc>
        <w:tc>
          <w:tcPr>
            <w:tcW w:w="2260" w:type="dxa"/>
            <w:shd w:val="clear" w:color="auto" w:fill="auto"/>
          </w:tcPr>
          <w:p w:rsidR="00812140" w:rsidRPr="00451E06" w:rsidRDefault="00812140" w:rsidP="00414F35">
            <w:pPr>
              <w:rPr>
                <w:rFonts w:eastAsia="Calibri" w:cstheme="minorHAnsi"/>
              </w:rPr>
            </w:pPr>
            <w:r w:rsidRPr="00451E06">
              <w:rPr>
                <w:rFonts w:eastAsia="Calibri" w:cstheme="minorHAnsi"/>
              </w:rPr>
              <w:t>Handlungsabläufe</w:t>
            </w:r>
          </w:p>
          <w:p w:rsidR="008813E0" w:rsidRPr="00451E06" w:rsidRDefault="00521C0C" w:rsidP="00414F35">
            <w:pPr>
              <w:rPr>
                <w:rFonts w:eastAsia="Calibri" w:cstheme="minorHAnsi"/>
              </w:rPr>
            </w:pPr>
            <w:r>
              <w:rPr>
                <w:rFonts w:eastAsia="Calibri" w:cstheme="minorHAnsi"/>
              </w:rPr>
              <w:t>Tätigkeiten beschreiben</w:t>
            </w:r>
          </w:p>
        </w:tc>
        <w:tc>
          <w:tcPr>
            <w:tcW w:w="5518" w:type="dxa"/>
            <w:shd w:val="clear" w:color="auto" w:fill="auto"/>
          </w:tcPr>
          <w:p w:rsidR="00812140" w:rsidRPr="0046725B" w:rsidRDefault="00451E06" w:rsidP="00414F35">
            <w:pPr>
              <w:rPr>
                <w:rFonts w:eastAsia="Calibri" w:cstheme="minorHAnsi"/>
              </w:rPr>
            </w:pPr>
            <w:r w:rsidRPr="0046725B">
              <w:rPr>
                <w:rFonts w:eastAsia="Calibri" w:cstheme="minorHAnsi"/>
              </w:rPr>
              <w:t>BG „</w:t>
            </w:r>
            <w:r w:rsidR="00FD42B3" w:rsidRPr="0046725B">
              <w:rPr>
                <w:rFonts w:eastAsia="Calibri" w:cstheme="minorHAnsi"/>
              </w:rPr>
              <w:t xml:space="preserve">Im Badezimmer“. Bilder ordnen und verbalisieren. </w:t>
            </w:r>
          </w:p>
          <w:p w:rsidR="00FD42B3" w:rsidRPr="0046725B" w:rsidRDefault="00FD42B3" w:rsidP="00414F35">
            <w:pPr>
              <w:rPr>
                <w:rFonts w:eastAsia="Calibri" w:cstheme="minorHAnsi"/>
              </w:rPr>
            </w:pPr>
            <w:proofErr w:type="spellStart"/>
            <w:r w:rsidRPr="0046725B">
              <w:rPr>
                <w:rFonts w:eastAsia="Calibri" w:cstheme="minorHAnsi"/>
              </w:rPr>
              <w:t>Scaffolding</w:t>
            </w:r>
            <w:proofErr w:type="spellEnd"/>
            <w:r w:rsidR="0046725B">
              <w:rPr>
                <w:rStyle w:val="Funotenzeichen"/>
                <w:rFonts w:eastAsia="Calibri" w:cstheme="minorHAnsi"/>
              </w:rPr>
              <w:footnoteReference w:id="6"/>
            </w:r>
            <w:r w:rsidRPr="0046725B">
              <w:rPr>
                <w:rFonts w:eastAsia="Calibri" w:cstheme="minorHAnsi"/>
              </w:rPr>
              <w:t>: Satzbausteine/Lückentext/Satzanfänge</w:t>
            </w:r>
          </w:p>
          <w:p w:rsidR="00812140" w:rsidRPr="0046725B" w:rsidRDefault="00FD42B3" w:rsidP="00FD42B3">
            <w:pPr>
              <w:rPr>
                <w:rFonts w:eastAsia="Calibri" w:cstheme="minorHAnsi"/>
              </w:rPr>
            </w:pPr>
            <w:r w:rsidRPr="0046725B">
              <w:rPr>
                <w:rFonts w:eastAsia="Calibri" w:cstheme="minorHAnsi"/>
              </w:rPr>
              <w:t xml:space="preserve">Ich wasche mein Gesicht. Dann putze ich meine Zähne … </w:t>
            </w:r>
          </w:p>
        </w:tc>
        <w:tc>
          <w:tcPr>
            <w:tcW w:w="410" w:type="dxa"/>
            <w:shd w:val="clear" w:color="auto" w:fill="auto"/>
          </w:tcPr>
          <w:p w:rsidR="00812140" w:rsidRPr="00D30BAA" w:rsidRDefault="00812140" w:rsidP="00414F35">
            <w:pPr>
              <w:rPr>
                <w:rFonts w:eastAsia="Calibri" w:cstheme="minorHAnsi"/>
                <w:b/>
                <w:sz w:val="24"/>
                <w:szCs w:val="24"/>
              </w:rPr>
            </w:pPr>
            <w:r w:rsidRPr="00D30BAA">
              <w:rPr>
                <w:rFonts w:eastAsia="Calibri" w:cstheme="minorHAnsi"/>
                <w:b/>
                <w:sz w:val="24"/>
                <w:szCs w:val="24"/>
              </w:rPr>
              <w:t>B</w:t>
            </w:r>
          </w:p>
        </w:tc>
        <w:tc>
          <w:tcPr>
            <w:tcW w:w="425" w:type="dxa"/>
            <w:shd w:val="clear" w:color="auto" w:fill="00B050"/>
          </w:tcPr>
          <w:p w:rsidR="00812140" w:rsidRPr="00D30BAA" w:rsidRDefault="00812140" w:rsidP="00414F35">
            <w:pPr>
              <w:rPr>
                <w:rFonts w:eastAsia="Calibri" w:cstheme="minorHAnsi"/>
                <w:b/>
                <w:sz w:val="24"/>
                <w:szCs w:val="24"/>
              </w:rPr>
            </w:pPr>
          </w:p>
        </w:tc>
        <w:tc>
          <w:tcPr>
            <w:tcW w:w="428" w:type="dxa"/>
            <w:shd w:val="clear" w:color="auto" w:fill="FBD4B4" w:themeFill="accent6" w:themeFillTint="66"/>
          </w:tcPr>
          <w:p w:rsidR="00812140" w:rsidRPr="00D30BAA" w:rsidRDefault="00812140" w:rsidP="00414F35">
            <w:pPr>
              <w:rPr>
                <w:rFonts w:eastAsia="Calibri" w:cstheme="minorHAnsi"/>
                <w:b/>
                <w:sz w:val="24"/>
                <w:szCs w:val="24"/>
              </w:rPr>
            </w:pPr>
          </w:p>
        </w:tc>
        <w:tc>
          <w:tcPr>
            <w:tcW w:w="424" w:type="dxa"/>
            <w:shd w:val="clear" w:color="auto" w:fill="CCC0D9" w:themeFill="accent4" w:themeFillTint="66"/>
          </w:tcPr>
          <w:p w:rsidR="00812140" w:rsidRPr="00D30BAA" w:rsidRDefault="00812140" w:rsidP="00414F35">
            <w:pPr>
              <w:rPr>
                <w:rFonts w:eastAsia="Calibri" w:cstheme="minorHAnsi"/>
                <w:b/>
                <w:sz w:val="24"/>
                <w:szCs w:val="24"/>
              </w:rPr>
            </w:pPr>
          </w:p>
        </w:tc>
        <w:tc>
          <w:tcPr>
            <w:tcW w:w="424" w:type="dxa"/>
            <w:shd w:val="clear" w:color="auto" w:fill="FF9933"/>
          </w:tcPr>
          <w:p w:rsidR="00812140" w:rsidRPr="00D30BAA" w:rsidRDefault="00812140" w:rsidP="00414F35">
            <w:pPr>
              <w:rPr>
                <w:rFonts w:eastAsia="Calibri" w:cstheme="minorHAnsi"/>
                <w:b/>
                <w:sz w:val="24"/>
                <w:szCs w:val="24"/>
              </w:rPr>
            </w:pPr>
          </w:p>
        </w:tc>
        <w:tc>
          <w:tcPr>
            <w:tcW w:w="435" w:type="dxa"/>
            <w:shd w:val="clear" w:color="auto" w:fill="FF0000"/>
          </w:tcPr>
          <w:p w:rsidR="00812140" w:rsidRPr="00D30BAA" w:rsidRDefault="00812140" w:rsidP="00414F35">
            <w:pPr>
              <w:rPr>
                <w:rFonts w:eastAsia="Calibri" w:cstheme="minorHAnsi"/>
                <w:b/>
                <w:sz w:val="24"/>
                <w:szCs w:val="24"/>
              </w:rPr>
            </w:pPr>
          </w:p>
        </w:tc>
      </w:tr>
      <w:tr w:rsidR="00812140" w:rsidRPr="00D30BAA" w:rsidTr="00521C0C">
        <w:trPr>
          <w:cantSplit/>
          <w:trHeight w:val="292"/>
        </w:trPr>
        <w:tc>
          <w:tcPr>
            <w:tcW w:w="3085" w:type="dxa"/>
            <w:vMerge/>
            <w:shd w:val="clear" w:color="auto" w:fill="FFCCFF"/>
          </w:tcPr>
          <w:p w:rsidR="00812140" w:rsidRPr="00D30BAA" w:rsidRDefault="00812140" w:rsidP="00414F35">
            <w:pPr>
              <w:rPr>
                <w:rFonts w:eastAsia="Calibri" w:cstheme="minorHAnsi"/>
                <w:b/>
                <w:sz w:val="24"/>
                <w:szCs w:val="24"/>
              </w:rPr>
            </w:pPr>
          </w:p>
        </w:tc>
        <w:tc>
          <w:tcPr>
            <w:tcW w:w="1843" w:type="dxa"/>
            <w:shd w:val="clear" w:color="auto" w:fill="auto"/>
          </w:tcPr>
          <w:p w:rsidR="00812140" w:rsidRPr="00620D32" w:rsidRDefault="00F05772" w:rsidP="00414F35">
            <w:pPr>
              <w:rPr>
                <w:rFonts w:eastAsia="Calibri" w:cstheme="minorHAnsi"/>
              </w:rPr>
            </w:pPr>
            <w:r w:rsidRPr="00620D32">
              <w:rPr>
                <w:rFonts w:eastAsia="Calibri" w:cstheme="minorHAnsi"/>
              </w:rPr>
              <w:t>Assoziatives Schreiben</w:t>
            </w:r>
          </w:p>
        </w:tc>
        <w:tc>
          <w:tcPr>
            <w:tcW w:w="2260" w:type="dxa"/>
            <w:shd w:val="clear" w:color="auto" w:fill="auto"/>
          </w:tcPr>
          <w:p w:rsidR="00812140" w:rsidRPr="00620D32" w:rsidRDefault="00EA2EBC" w:rsidP="00414F35">
            <w:pPr>
              <w:rPr>
                <w:rFonts w:eastAsia="Calibri" w:cstheme="minorHAnsi"/>
              </w:rPr>
            </w:pPr>
            <w:r>
              <w:rPr>
                <w:rFonts w:eastAsia="Calibri" w:cstheme="minorHAnsi"/>
              </w:rPr>
              <w:t>Personenbeschreib.</w:t>
            </w:r>
          </w:p>
          <w:p w:rsidR="002048E8" w:rsidRPr="00FD42B3" w:rsidRDefault="002048E8" w:rsidP="00414F35">
            <w:pPr>
              <w:rPr>
                <w:rFonts w:eastAsia="Calibri" w:cstheme="minorHAnsi"/>
              </w:rPr>
            </w:pPr>
            <w:r w:rsidRPr="00FD42B3">
              <w:rPr>
                <w:rFonts w:eastAsia="Calibri" w:cstheme="minorHAnsi"/>
              </w:rPr>
              <w:t>Verkettete Sätze</w:t>
            </w:r>
          </w:p>
        </w:tc>
        <w:tc>
          <w:tcPr>
            <w:tcW w:w="5518" w:type="dxa"/>
            <w:shd w:val="clear" w:color="auto" w:fill="auto"/>
          </w:tcPr>
          <w:p w:rsidR="00812140" w:rsidRPr="00FD42B3" w:rsidRDefault="00FD42B3" w:rsidP="00620D32">
            <w:pPr>
              <w:rPr>
                <w:rFonts w:eastAsia="Calibri" w:cstheme="minorHAnsi"/>
              </w:rPr>
            </w:pPr>
            <w:proofErr w:type="spellStart"/>
            <w:r>
              <w:rPr>
                <w:rFonts w:eastAsia="Calibri" w:cstheme="minorHAnsi"/>
              </w:rPr>
              <w:t>Scaffolding</w:t>
            </w:r>
            <w:proofErr w:type="spellEnd"/>
            <w:r>
              <w:rPr>
                <w:rFonts w:eastAsia="Calibri" w:cstheme="minorHAnsi"/>
              </w:rPr>
              <w:t xml:space="preserve">: Satzbaukasten, </w:t>
            </w:r>
            <w:r w:rsidR="00812140" w:rsidRPr="00FD42B3">
              <w:rPr>
                <w:rFonts w:eastAsia="Calibri" w:cstheme="minorHAnsi"/>
              </w:rPr>
              <w:t xml:space="preserve"> </w:t>
            </w:r>
            <w:r w:rsidRPr="00FD42B3">
              <w:t xml:space="preserve"> </w:t>
            </w:r>
            <w:r w:rsidRPr="00FD42B3">
              <w:rPr>
                <w:rFonts w:eastAsia="Calibri" w:cstheme="minorHAnsi"/>
              </w:rPr>
              <w:t xml:space="preserve">Wortlisten, Formulierungshilfen, Satzanfänge, </w:t>
            </w:r>
            <w:r w:rsidR="00620D32">
              <w:rPr>
                <w:rFonts w:eastAsia="Calibri" w:cstheme="minorHAnsi"/>
              </w:rPr>
              <w:t>Paralleltexte</w:t>
            </w:r>
          </w:p>
        </w:tc>
        <w:tc>
          <w:tcPr>
            <w:tcW w:w="410" w:type="dxa"/>
            <w:shd w:val="clear" w:color="auto" w:fill="auto"/>
          </w:tcPr>
          <w:p w:rsidR="00812140" w:rsidRPr="00D30BAA" w:rsidRDefault="00812140" w:rsidP="00414F35">
            <w:pPr>
              <w:rPr>
                <w:rFonts w:eastAsia="Calibri" w:cstheme="minorHAnsi"/>
                <w:b/>
                <w:sz w:val="24"/>
                <w:szCs w:val="24"/>
              </w:rPr>
            </w:pPr>
            <w:r w:rsidRPr="00D30BAA">
              <w:rPr>
                <w:rFonts w:eastAsia="Calibri" w:cstheme="minorHAnsi"/>
                <w:b/>
                <w:sz w:val="24"/>
                <w:szCs w:val="24"/>
              </w:rPr>
              <w:t>C</w:t>
            </w:r>
          </w:p>
        </w:tc>
        <w:tc>
          <w:tcPr>
            <w:tcW w:w="425" w:type="dxa"/>
            <w:shd w:val="clear" w:color="auto" w:fill="00B050"/>
          </w:tcPr>
          <w:p w:rsidR="00812140" w:rsidRPr="00D30BAA" w:rsidRDefault="00812140" w:rsidP="00414F35">
            <w:pPr>
              <w:rPr>
                <w:rFonts w:eastAsia="Calibri" w:cstheme="minorHAnsi"/>
                <w:b/>
                <w:sz w:val="24"/>
                <w:szCs w:val="24"/>
              </w:rPr>
            </w:pPr>
          </w:p>
        </w:tc>
        <w:tc>
          <w:tcPr>
            <w:tcW w:w="428" w:type="dxa"/>
            <w:shd w:val="clear" w:color="auto" w:fill="FBD4B4" w:themeFill="accent6" w:themeFillTint="66"/>
          </w:tcPr>
          <w:p w:rsidR="00812140" w:rsidRPr="00D30BAA" w:rsidRDefault="00812140" w:rsidP="00414F35">
            <w:pPr>
              <w:rPr>
                <w:rFonts w:eastAsia="Calibri" w:cstheme="minorHAnsi"/>
                <w:b/>
                <w:sz w:val="24"/>
                <w:szCs w:val="24"/>
              </w:rPr>
            </w:pPr>
          </w:p>
        </w:tc>
        <w:tc>
          <w:tcPr>
            <w:tcW w:w="424" w:type="dxa"/>
            <w:shd w:val="clear" w:color="auto" w:fill="CCC0D9" w:themeFill="accent4" w:themeFillTint="66"/>
          </w:tcPr>
          <w:p w:rsidR="00812140" w:rsidRPr="00D30BAA" w:rsidRDefault="00812140" w:rsidP="00414F35">
            <w:pPr>
              <w:rPr>
                <w:rFonts w:eastAsia="Calibri" w:cstheme="minorHAnsi"/>
                <w:b/>
                <w:sz w:val="24"/>
                <w:szCs w:val="24"/>
              </w:rPr>
            </w:pPr>
          </w:p>
        </w:tc>
        <w:tc>
          <w:tcPr>
            <w:tcW w:w="424" w:type="dxa"/>
            <w:shd w:val="clear" w:color="auto" w:fill="FF9933"/>
          </w:tcPr>
          <w:p w:rsidR="00812140" w:rsidRPr="00D30BAA" w:rsidRDefault="00812140" w:rsidP="00414F35">
            <w:pPr>
              <w:rPr>
                <w:rFonts w:eastAsia="Calibri" w:cstheme="minorHAnsi"/>
                <w:b/>
                <w:sz w:val="24"/>
                <w:szCs w:val="24"/>
              </w:rPr>
            </w:pPr>
          </w:p>
        </w:tc>
        <w:tc>
          <w:tcPr>
            <w:tcW w:w="435" w:type="dxa"/>
            <w:shd w:val="clear" w:color="auto" w:fill="FF0000"/>
          </w:tcPr>
          <w:p w:rsidR="00812140" w:rsidRPr="00D30BAA" w:rsidRDefault="00812140" w:rsidP="00414F35">
            <w:pPr>
              <w:rPr>
                <w:rFonts w:eastAsia="Calibri" w:cstheme="minorHAnsi"/>
                <w:b/>
                <w:sz w:val="24"/>
                <w:szCs w:val="24"/>
              </w:rPr>
            </w:pPr>
          </w:p>
        </w:tc>
      </w:tr>
      <w:tr w:rsidR="00812140" w:rsidRPr="00D30BAA" w:rsidTr="00521C0C">
        <w:trPr>
          <w:cantSplit/>
          <w:trHeight w:val="399"/>
        </w:trPr>
        <w:tc>
          <w:tcPr>
            <w:tcW w:w="3085" w:type="dxa"/>
            <w:vMerge w:val="restart"/>
            <w:shd w:val="clear" w:color="auto" w:fill="DBE5F1" w:themeFill="accent1" w:themeFillTint="33"/>
          </w:tcPr>
          <w:p w:rsidR="00812140" w:rsidRPr="00D30BAA" w:rsidRDefault="00812140" w:rsidP="00414F35">
            <w:pPr>
              <w:rPr>
                <w:rFonts w:eastAsia="Calibri" w:cstheme="minorHAnsi"/>
                <w:b/>
                <w:sz w:val="24"/>
                <w:szCs w:val="24"/>
              </w:rPr>
            </w:pPr>
            <w:r w:rsidRPr="00D30BAA">
              <w:rPr>
                <w:rFonts w:eastAsia="Calibri" w:cstheme="minorHAnsi"/>
                <w:b/>
                <w:sz w:val="24"/>
                <w:szCs w:val="24"/>
              </w:rPr>
              <w:t>Orthografie</w:t>
            </w:r>
          </w:p>
          <w:p w:rsidR="00812140" w:rsidRPr="00D30BAA" w:rsidRDefault="00812140" w:rsidP="00414F35">
            <w:pPr>
              <w:rPr>
                <w:rFonts w:eastAsia="Calibri" w:cstheme="minorHAnsi"/>
                <w:sz w:val="24"/>
                <w:szCs w:val="24"/>
              </w:rPr>
            </w:pPr>
            <w:r w:rsidRPr="00D30BAA">
              <w:rPr>
                <w:rFonts w:eastAsia="Calibri" w:cstheme="minorHAnsi"/>
                <w:sz w:val="24"/>
                <w:szCs w:val="24"/>
              </w:rPr>
              <w:t>(Rechtschreibung)</w:t>
            </w:r>
          </w:p>
          <w:p w:rsidR="00812140" w:rsidRPr="00D30BAA" w:rsidRDefault="00812140" w:rsidP="00414F35">
            <w:pPr>
              <w:rPr>
                <w:rFonts w:eastAsia="Calibri" w:cstheme="minorHAnsi"/>
                <w:b/>
                <w:sz w:val="24"/>
                <w:szCs w:val="24"/>
              </w:rPr>
            </w:pPr>
          </w:p>
          <w:p w:rsidR="00812140" w:rsidRPr="00D30BAA" w:rsidRDefault="00812140" w:rsidP="00414F35">
            <w:pPr>
              <w:rPr>
                <w:rFonts w:eastAsia="Calibri" w:cstheme="minorHAnsi"/>
                <w:sz w:val="24"/>
                <w:szCs w:val="24"/>
              </w:rPr>
            </w:pPr>
            <w:r w:rsidRPr="00D30BAA">
              <w:rPr>
                <w:rFonts w:eastAsia="Calibri" w:cstheme="minorHAnsi"/>
                <w:sz w:val="24"/>
                <w:szCs w:val="24"/>
              </w:rPr>
              <w:t>USB DaZ</w:t>
            </w:r>
          </w:p>
          <w:p w:rsidR="00812140" w:rsidRPr="00D30BAA" w:rsidRDefault="00812140" w:rsidP="00414F35">
            <w:pPr>
              <w:rPr>
                <w:rFonts w:eastAsia="Calibri" w:cstheme="minorHAnsi"/>
                <w:sz w:val="24"/>
                <w:szCs w:val="24"/>
              </w:rPr>
            </w:pPr>
          </w:p>
        </w:tc>
        <w:tc>
          <w:tcPr>
            <w:tcW w:w="1843" w:type="dxa"/>
            <w:shd w:val="clear" w:color="auto" w:fill="auto"/>
          </w:tcPr>
          <w:p w:rsidR="00812140" w:rsidRPr="00620D32" w:rsidRDefault="003737ED" w:rsidP="00414F35">
            <w:pPr>
              <w:rPr>
                <w:rFonts w:eastAsia="Calibri" w:cstheme="minorHAnsi"/>
              </w:rPr>
            </w:pPr>
            <w:r w:rsidRPr="00620D32">
              <w:rPr>
                <w:rFonts w:eastAsia="Calibri" w:cstheme="minorHAnsi"/>
              </w:rPr>
              <w:t>Alphabetische Strategie</w:t>
            </w:r>
          </w:p>
        </w:tc>
        <w:tc>
          <w:tcPr>
            <w:tcW w:w="2260" w:type="dxa"/>
            <w:shd w:val="clear" w:color="auto" w:fill="auto"/>
          </w:tcPr>
          <w:p w:rsidR="00812140" w:rsidRPr="00620D32" w:rsidRDefault="002048E8" w:rsidP="00620D32">
            <w:pPr>
              <w:rPr>
                <w:rFonts w:eastAsia="Calibri" w:cstheme="minorHAnsi"/>
                <w:sz w:val="20"/>
                <w:szCs w:val="20"/>
              </w:rPr>
            </w:pPr>
            <w:r w:rsidRPr="00620D32">
              <w:rPr>
                <w:rFonts w:eastAsia="Calibri" w:cstheme="minorHAnsi"/>
                <w:sz w:val="20"/>
                <w:szCs w:val="20"/>
              </w:rPr>
              <w:t>Bu</w:t>
            </w:r>
            <w:r w:rsidR="00620D32">
              <w:rPr>
                <w:rFonts w:eastAsia="Calibri" w:cstheme="minorHAnsi"/>
                <w:sz w:val="20"/>
                <w:szCs w:val="20"/>
              </w:rPr>
              <w:t xml:space="preserve">chstaben festigen und zu </w:t>
            </w:r>
            <w:r w:rsidRPr="00620D32">
              <w:rPr>
                <w:rFonts w:eastAsia="Calibri" w:cstheme="minorHAnsi"/>
                <w:sz w:val="20"/>
                <w:szCs w:val="20"/>
              </w:rPr>
              <w:t xml:space="preserve">Wörtern </w:t>
            </w:r>
            <w:r w:rsidR="00620D32">
              <w:rPr>
                <w:rFonts w:eastAsia="Calibri" w:cstheme="minorHAnsi"/>
                <w:sz w:val="20"/>
                <w:szCs w:val="20"/>
              </w:rPr>
              <w:t>formen</w:t>
            </w:r>
          </w:p>
        </w:tc>
        <w:tc>
          <w:tcPr>
            <w:tcW w:w="5518" w:type="dxa"/>
            <w:shd w:val="clear" w:color="auto" w:fill="auto"/>
          </w:tcPr>
          <w:p w:rsidR="00812140" w:rsidRPr="00B926AA" w:rsidRDefault="002048E8" w:rsidP="00414F35">
            <w:pPr>
              <w:rPr>
                <w:rFonts w:eastAsia="Calibri" w:cstheme="minorHAnsi"/>
              </w:rPr>
            </w:pPr>
            <w:r w:rsidRPr="00B926AA">
              <w:rPr>
                <w:rFonts w:eastAsia="Calibri" w:cstheme="minorHAnsi"/>
              </w:rPr>
              <w:t>Buchstaben fühlen</w:t>
            </w:r>
            <w:r w:rsidR="003737ED" w:rsidRPr="00B926AA">
              <w:rPr>
                <w:rFonts w:eastAsia="Calibri" w:cstheme="minorHAnsi"/>
              </w:rPr>
              <w:t>, isolieren und zu Wörtern zusammensetzen</w:t>
            </w:r>
          </w:p>
        </w:tc>
        <w:tc>
          <w:tcPr>
            <w:tcW w:w="410" w:type="dxa"/>
            <w:shd w:val="clear" w:color="auto" w:fill="auto"/>
          </w:tcPr>
          <w:p w:rsidR="00812140" w:rsidRPr="00D30BAA" w:rsidRDefault="00812140" w:rsidP="00414F35">
            <w:pPr>
              <w:rPr>
                <w:rFonts w:eastAsia="Calibri" w:cstheme="minorHAnsi"/>
                <w:b/>
                <w:sz w:val="24"/>
                <w:szCs w:val="24"/>
              </w:rPr>
            </w:pPr>
            <w:r w:rsidRPr="00D30BAA">
              <w:rPr>
                <w:rFonts w:eastAsia="Calibri" w:cstheme="minorHAnsi"/>
                <w:b/>
                <w:sz w:val="24"/>
                <w:szCs w:val="24"/>
              </w:rPr>
              <w:t>A</w:t>
            </w:r>
          </w:p>
        </w:tc>
        <w:tc>
          <w:tcPr>
            <w:tcW w:w="425" w:type="dxa"/>
            <w:shd w:val="clear" w:color="auto" w:fill="00B050"/>
          </w:tcPr>
          <w:p w:rsidR="00812140" w:rsidRPr="00D30BAA" w:rsidRDefault="00812140" w:rsidP="00414F35">
            <w:pPr>
              <w:rPr>
                <w:rFonts w:eastAsia="Calibri" w:cstheme="minorHAnsi"/>
                <w:b/>
                <w:sz w:val="24"/>
                <w:szCs w:val="24"/>
              </w:rPr>
            </w:pPr>
          </w:p>
        </w:tc>
        <w:tc>
          <w:tcPr>
            <w:tcW w:w="428" w:type="dxa"/>
            <w:shd w:val="clear" w:color="auto" w:fill="FBD4B4" w:themeFill="accent6" w:themeFillTint="66"/>
          </w:tcPr>
          <w:p w:rsidR="00812140" w:rsidRPr="00D30BAA" w:rsidRDefault="00812140" w:rsidP="00414F35">
            <w:pPr>
              <w:rPr>
                <w:rFonts w:eastAsia="Calibri" w:cstheme="minorHAnsi"/>
                <w:b/>
                <w:sz w:val="24"/>
                <w:szCs w:val="24"/>
              </w:rPr>
            </w:pPr>
          </w:p>
        </w:tc>
        <w:tc>
          <w:tcPr>
            <w:tcW w:w="424" w:type="dxa"/>
            <w:shd w:val="clear" w:color="auto" w:fill="CCC0D9" w:themeFill="accent4" w:themeFillTint="66"/>
          </w:tcPr>
          <w:p w:rsidR="00812140" w:rsidRPr="00D30BAA" w:rsidRDefault="00812140" w:rsidP="00414F35">
            <w:pPr>
              <w:rPr>
                <w:rFonts w:eastAsia="Calibri" w:cstheme="minorHAnsi"/>
                <w:b/>
                <w:sz w:val="24"/>
                <w:szCs w:val="24"/>
              </w:rPr>
            </w:pPr>
          </w:p>
        </w:tc>
        <w:tc>
          <w:tcPr>
            <w:tcW w:w="424" w:type="dxa"/>
            <w:shd w:val="clear" w:color="auto" w:fill="FF9933"/>
          </w:tcPr>
          <w:p w:rsidR="00812140" w:rsidRPr="00D30BAA" w:rsidRDefault="00812140" w:rsidP="00414F35">
            <w:pPr>
              <w:rPr>
                <w:rFonts w:eastAsia="Calibri" w:cstheme="minorHAnsi"/>
                <w:b/>
                <w:sz w:val="24"/>
                <w:szCs w:val="24"/>
              </w:rPr>
            </w:pPr>
          </w:p>
        </w:tc>
        <w:tc>
          <w:tcPr>
            <w:tcW w:w="435" w:type="dxa"/>
            <w:shd w:val="clear" w:color="auto" w:fill="FF0000"/>
          </w:tcPr>
          <w:p w:rsidR="00812140" w:rsidRPr="00D30BAA" w:rsidRDefault="00812140" w:rsidP="00414F35">
            <w:pPr>
              <w:rPr>
                <w:rFonts w:eastAsia="Calibri" w:cstheme="minorHAnsi"/>
                <w:b/>
                <w:sz w:val="24"/>
                <w:szCs w:val="24"/>
              </w:rPr>
            </w:pPr>
          </w:p>
        </w:tc>
      </w:tr>
      <w:tr w:rsidR="00CA3893" w:rsidRPr="00D30BAA" w:rsidTr="00CE3335">
        <w:trPr>
          <w:cantSplit/>
          <w:trHeight w:val="420"/>
        </w:trPr>
        <w:tc>
          <w:tcPr>
            <w:tcW w:w="3085" w:type="dxa"/>
            <w:vMerge/>
            <w:shd w:val="clear" w:color="auto" w:fill="DBE5F1" w:themeFill="accent1" w:themeFillTint="33"/>
          </w:tcPr>
          <w:p w:rsidR="00CA3893" w:rsidRPr="00D30BAA" w:rsidRDefault="00CA3893" w:rsidP="00414F35">
            <w:pPr>
              <w:rPr>
                <w:rFonts w:eastAsia="Calibri" w:cstheme="minorHAnsi"/>
                <w:b/>
                <w:sz w:val="24"/>
                <w:szCs w:val="24"/>
              </w:rPr>
            </w:pPr>
          </w:p>
        </w:tc>
        <w:tc>
          <w:tcPr>
            <w:tcW w:w="1843" w:type="dxa"/>
            <w:vMerge w:val="restart"/>
            <w:shd w:val="clear" w:color="auto" w:fill="auto"/>
          </w:tcPr>
          <w:p w:rsidR="00CA3893" w:rsidRDefault="00CA3893" w:rsidP="00414F35">
            <w:pPr>
              <w:rPr>
                <w:rFonts w:eastAsia="Calibri" w:cstheme="minorHAnsi"/>
              </w:rPr>
            </w:pPr>
            <w:r w:rsidRPr="00620D32">
              <w:rPr>
                <w:rFonts w:eastAsia="Calibri" w:cstheme="minorHAnsi"/>
              </w:rPr>
              <w:t>Alphabetische</w:t>
            </w:r>
            <w:r>
              <w:rPr>
                <w:rFonts w:eastAsia="Calibri" w:cstheme="minorHAnsi"/>
              </w:rPr>
              <w:t>/</w:t>
            </w:r>
          </w:p>
          <w:p w:rsidR="00CA3893" w:rsidRPr="00620D32" w:rsidRDefault="00CA3893" w:rsidP="00414F35">
            <w:pPr>
              <w:rPr>
                <w:rFonts w:eastAsia="Calibri" w:cstheme="minorHAnsi"/>
              </w:rPr>
            </w:pPr>
            <w:r>
              <w:rPr>
                <w:rFonts w:eastAsia="Calibri" w:cstheme="minorHAnsi"/>
              </w:rPr>
              <w:t>orthografische</w:t>
            </w:r>
            <w:r w:rsidRPr="00620D32">
              <w:rPr>
                <w:rFonts w:eastAsia="Calibri" w:cstheme="minorHAnsi"/>
              </w:rPr>
              <w:t xml:space="preserve"> Strategie</w:t>
            </w:r>
          </w:p>
          <w:p w:rsidR="00CA3893" w:rsidRPr="00620D32" w:rsidRDefault="00CA3893" w:rsidP="008F222B">
            <w:pPr>
              <w:rPr>
                <w:rFonts w:eastAsia="Calibri" w:cstheme="minorHAnsi"/>
              </w:rPr>
            </w:pPr>
          </w:p>
        </w:tc>
        <w:tc>
          <w:tcPr>
            <w:tcW w:w="2260" w:type="dxa"/>
            <w:vMerge w:val="restart"/>
            <w:shd w:val="clear" w:color="auto" w:fill="auto"/>
          </w:tcPr>
          <w:p w:rsidR="00CA3893" w:rsidRPr="00620D32" w:rsidRDefault="00CA3893" w:rsidP="00CA3893">
            <w:pPr>
              <w:rPr>
                <w:rFonts w:eastAsia="Calibri" w:cstheme="minorHAnsi"/>
                <w:sz w:val="20"/>
                <w:szCs w:val="20"/>
              </w:rPr>
            </w:pPr>
            <w:r w:rsidRPr="00620D32">
              <w:rPr>
                <w:rFonts w:eastAsia="Calibri" w:cstheme="minorHAnsi"/>
              </w:rPr>
              <w:t xml:space="preserve">Morphematische Strategie </w:t>
            </w:r>
            <w:r>
              <w:rPr>
                <w:rFonts w:eastAsia="Calibri" w:cstheme="minorHAnsi"/>
              </w:rPr>
              <w:t>anbahnen</w:t>
            </w:r>
            <w:r w:rsidRPr="00620D32">
              <w:rPr>
                <w:rFonts w:eastAsia="Calibri" w:cstheme="minorHAnsi"/>
              </w:rPr>
              <w:t xml:space="preserve">: </w:t>
            </w:r>
            <w:proofErr w:type="spellStart"/>
            <w:r w:rsidRPr="00620D32">
              <w:rPr>
                <w:rFonts w:eastAsia="Calibri" w:cstheme="minorHAnsi"/>
              </w:rPr>
              <w:t>Z</w:t>
            </w:r>
            <w:r>
              <w:rPr>
                <w:rFonts w:eastAsia="Calibri" w:cstheme="minorHAnsi"/>
              </w:rPr>
              <w:t>shang</w:t>
            </w:r>
            <w:proofErr w:type="spellEnd"/>
            <w:r>
              <w:rPr>
                <w:rFonts w:eastAsia="Calibri" w:cstheme="minorHAnsi"/>
              </w:rPr>
              <w:t xml:space="preserve"> zw.</w:t>
            </w:r>
            <w:r w:rsidRPr="00620D32">
              <w:rPr>
                <w:rFonts w:eastAsia="Calibri" w:cstheme="minorHAnsi"/>
              </w:rPr>
              <w:t xml:space="preserve"> o-ö, u-ü verstehen u</w:t>
            </w:r>
            <w:r>
              <w:rPr>
                <w:rFonts w:eastAsia="Calibri" w:cstheme="minorHAnsi"/>
              </w:rPr>
              <w:t xml:space="preserve">. </w:t>
            </w:r>
            <w:proofErr w:type="spellStart"/>
            <w:r>
              <w:rPr>
                <w:rFonts w:eastAsia="Calibri" w:cstheme="minorHAnsi"/>
              </w:rPr>
              <w:t>anwend</w:t>
            </w:r>
            <w:proofErr w:type="spellEnd"/>
            <w:r>
              <w:rPr>
                <w:rFonts w:eastAsia="Calibri" w:cstheme="minorHAnsi"/>
              </w:rPr>
              <w:t>.</w:t>
            </w:r>
            <w:r w:rsidRPr="00620D32">
              <w:rPr>
                <w:rFonts w:eastAsia="Calibri" w:cstheme="minorHAnsi"/>
              </w:rPr>
              <w:t xml:space="preserve"> </w:t>
            </w:r>
          </w:p>
        </w:tc>
        <w:tc>
          <w:tcPr>
            <w:tcW w:w="5518" w:type="dxa"/>
            <w:vMerge w:val="restart"/>
            <w:shd w:val="clear" w:color="auto" w:fill="auto"/>
          </w:tcPr>
          <w:p w:rsidR="00CA3893" w:rsidRPr="00B926AA" w:rsidRDefault="00CA3893" w:rsidP="00B926AA">
            <w:pPr>
              <w:rPr>
                <w:rFonts w:eastAsia="Calibri" w:cstheme="minorHAnsi"/>
              </w:rPr>
            </w:pPr>
            <w:r w:rsidRPr="00B926AA">
              <w:rPr>
                <w:rFonts w:eastAsia="Calibri" w:cstheme="minorHAnsi"/>
              </w:rPr>
              <w:t>EZ-MZ-Wörter aus dem AWS des Themas, aber auch aus dem WS ande</w:t>
            </w:r>
            <w:r w:rsidR="00DB3C7C">
              <w:rPr>
                <w:rFonts w:eastAsia="Calibri" w:cstheme="minorHAnsi"/>
              </w:rPr>
              <w:t>rer Themen, die schon erarbeitet</w:t>
            </w:r>
            <w:r w:rsidRPr="00B926AA">
              <w:rPr>
                <w:rFonts w:eastAsia="Calibri" w:cstheme="minorHAnsi"/>
              </w:rPr>
              <w:t xml:space="preserve"> wurden, schreiben:  Kopf-Köpfe, Mund-Münder, Fuß-Füße … Veränderungen markieren.</w:t>
            </w:r>
            <w:r w:rsidR="00B926AA">
              <w:rPr>
                <w:rFonts w:eastAsia="Calibri" w:cstheme="minorHAnsi"/>
              </w:rPr>
              <w:t xml:space="preserve"> -&gt; </w:t>
            </w:r>
            <w:r w:rsidRPr="00B926AA">
              <w:rPr>
                <w:rFonts w:eastAsia="Calibri" w:cstheme="minorHAnsi"/>
              </w:rPr>
              <w:t>Lernplakat an der Wand</w:t>
            </w:r>
          </w:p>
        </w:tc>
        <w:tc>
          <w:tcPr>
            <w:tcW w:w="410" w:type="dxa"/>
            <w:shd w:val="clear" w:color="auto" w:fill="auto"/>
          </w:tcPr>
          <w:p w:rsidR="00CA3893" w:rsidRPr="00D30BAA" w:rsidRDefault="00CA3893" w:rsidP="00414F35">
            <w:pPr>
              <w:rPr>
                <w:rFonts w:eastAsia="Calibri" w:cstheme="minorHAnsi"/>
                <w:b/>
                <w:sz w:val="24"/>
                <w:szCs w:val="24"/>
              </w:rPr>
            </w:pPr>
            <w:r w:rsidRPr="00D30BAA">
              <w:rPr>
                <w:rFonts w:eastAsia="Calibri" w:cstheme="minorHAnsi"/>
                <w:b/>
                <w:sz w:val="24"/>
                <w:szCs w:val="24"/>
              </w:rPr>
              <w:t>B</w:t>
            </w:r>
          </w:p>
        </w:tc>
        <w:tc>
          <w:tcPr>
            <w:tcW w:w="425" w:type="dxa"/>
            <w:shd w:val="clear" w:color="auto" w:fill="00B050"/>
          </w:tcPr>
          <w:p w:rsidR="00CA3893" w:rsidRPr="00D30BAA" w:rsidRDefault="00CA3893" w:rsidP="00414F35">
            <w:pPr>
              <w:rPr>
                <w:rFonts w:eastAsia="Calibri" w:cstheme="minorHAnsi"/>
                <w:b/>
                <w:sz w:val="24"/>
                <w:szCs w:val="24"/>
              </w:rPr>
            </w:pPr>
          </w:p>
        </w:tc>
        <w:tc>
          <w:tcPr>
            <w:tcW w:w="428" w:type="dxa"/>
            <w:shd w:val="clear" w:color="auto" w:fill="FBD4B4" w:themeFill="accent6" w:themeFillTint="66"/>
          </w:tcPr>
          <w:p w:rsidR="00CA3893" w:rsidRPr="00D30BAA" w:rsidRDefault="00CA3893" w:rsidP="00414F35">
            <w:pPr>
              <w:rPr>
                <w:rFonts w:eastAsia="Calibri" w:cstheme="minorHAnsi"/>
                <w:b/>
                <w:sz w:val="24"/>
                <w:szCs w:val="24"/>
              </w:rPr>
            </w:pPr>
          </w:p>
        </w:tc>
        <w:tc>
          <w:tcPr>
            <w:tcW w:w="424" w:type="dxa"/>
            <w:shd w:val="clear" w:color="auto" w:fill="CCC0D9" w:themeFill="accent4" w:themeFillTint="66"/>
          </w:tcPr>
          <w:p w:rsidR="00CA3893" w:rsidRPr="00D30BAA" w:rsidRDefault="00CA3893" w:rsidP="00414F35">
            <w:pPr>
              <w:rPr>
                <w:rFonts w:eastAsia="Calibri" w:cstheme="minorHAnsi"/>
                <w:b/>
                <w:sz w:val="24"/>
                <w:szCs w:val="24"/>
              </w:rPr>
            </w:pPr>
          </w:p>
        </w:tc>
        <w:tc>
          <w:tcPr>
            <w:tcW w:w="424" w:type="dxa"/>
            <w:shd w:val="clear" w:color="auto" w:fill="FF9933"/>
          </w:tcPr>
          <w:p w:rsidR="00CA3893" w:rsidRPr="00D30BAA" w:rsidRDefault="00CA3893" w:rsidP="00414F35">
            <w:pPr>
              <w:rPr>
                <w:rFonts w:eastAsia="Calibri" w:cstheme="minorHAnsi"/>
                <w:b/>
                <w:sz w:val="24"/>
                <w:szCs w:val="24"/>
              </w:rPr>
            </w:pPr>
          </w:p>
        </w:tc>
        <w:tc>
          <w:tcPr>
            <w:tcW w:w="435" w:type="dxa"/>
            <w:shd w:val="clear" w:color="auto" w:fill="FF0000"/>
          </w:tcPr>
          <w:p w:rsidR="00CA3893" w:rsidRPr="00D30BAA" w:rsidRDefault="00CA3893" w:rsidP="00414F35">
            <w:pPr>
              <w:rPr>
                <w:rFonts w:eastAsia="Calibri" w:cstheme="minorHAnsi"/>
                <w:b/>
                <w:sz w:val="24"/>
                <w:szCs w:val="24"/>
              </w:rPr>
            </w:pPr>
          </w:p>
        </w:tc>
      </w:tr>
      <w:tr w:rsidR="00CA3893" w:rsidRPr="00D30BAA" w:rsidTr="00CE3335">
        <w:trPr>
          <w:cantSplit/>
          <w:trHeight w:val="412"/>
        </w:trPr>
        <w:tc>
          <w:tcPr>
            <w:tcW w:w="3085" w:type="dxa"/>
            <w:vMerge/>
            <w:shd w:val="clear" w:color="auto" w:fill="DBE5F1" w:themeFill="accent1" w:themeFillTint="33"/>
          </w:tcPr>
          <w:p w:rsidR="00CA3893" w:rsidRPr="00D30BAA" w:rsidRDefault="00CA3893" w:rsidP="00414F35">
            <w:pPr>
              <w:rPr>
                <w:rFonts w:eastAsia="Calibri" w:cstheme="minorHAnsi"/>
                <w:b/>
                <w:sz w:val="24"/>
                <w:szCs w:val="24"/>
              </w:rPr>
            </w:pPr>
          </w:p>
        </w:tc>
        <w:tc>
          <w:tcPr>
            <w:tcW w:w="1843" w:type="dxa"/>
            <w:vMerge/>
            <w:shd w:val="clear" w:color="auto" w:fill="auto"/>
          </w:tcPr>
          <w:p w:rsidR="00CA3893" w:rsidRPr="00620D32" w:rsidRDefault="00CA3893" w:rsidP="00414F35">
            <w:pPr>
              <w:rPr>
                <w:rFonts w:eastAsia="Calibri" w:cstheme="minorHAnsi"/>
              </w:rPr>
            </w:pPr>
          </w:p>
        </w:tc>
        <w:tc>
          <w:tcPr>
            <w:tcW w:w="2260" w:type="dxa"/>
            <w:vMerge/>
            <w:shd w:val="clear" w:color="auto" w:fill="auto"/>
          </w:tcPr>
          <w:p w:rsidR="00CA3893" w:rsidRPr="00620D32" w:rsidRDefault="00CA3893" w:rsidP="00620D32">
            <w:pPr>
              <w:rPr>
                <w:rFonts w:eastAsia="Calibri" w:cstheme="minorHAnsi"/>
              </w:rPr>
            </w:pPr>
          </w:p>
        </w:tc>
        <w:tc>
          <w:tcPr>
            <w:tcW w:w="5518" w:type="dxa"/>
            <w:vMerge/>
            <w:shd w:val="clear" w:color="auto" w:fill="auto"/>
          </w:tcPr>
          <w:p w:rsidR="00CA3893" w:rsidRPr="00D30BAA" w:rsidRDefault="00CA3893" w:rsidP="00620D32">
            <w:pPr>
              <w:rPr>
                <w:rFonts w:eastAsia="Calibri" w:cstheme="minorHAnsi"/>
                <w:sz w:val="20"/>
                <w:szCs w:val="20"/>
              </w:rPr>
            </w:pPr>
          </w:p>
        </w:tc>
        <w:tc>
          <w:tcPr>
            <w:tcW w:w="410" w:type="dxa"/>
            <w:shd w:val="clear" w:color="auto" w:fill="auto"/>
          </w:tcPr>
          <w:p w:rsidR="00CA3893" w:rsidRPr="00D30BAA" w:rsidRDefault="00CA3893" w:rsidP="00414F35">
            <w:pPr>
              <w:rPr>
                <w:rFonts w:eastAsia="Calibri" w:cstheme="minorHAnsi"/>
                <w:b/>
                <w:sz w:val="24"/>
                <w:szCs w:val="24"/>
              </w:rPr>
            </w:pPr>
            <w:r w:rsidRPr="00D30BAA">
              <w:rPr>
                <w:rFonts w:eastAsia="Calibri" w:cstheme="minorHAnsi"/>
                <w:b/>
                <w:sz w:val="24"/>
                <w:szCs w:val="24"/>
              </w:rPr>
              <w:t>C</w:t>
            </w:r>
          </w:p>
        </w:tc>
        <w:tc>
          <w:tcPr>
            <w:tcW w:w="425" w:type="dxa"/>
            <w:shd w:val="clear" w:color="auto" w:fill="00B050"/>
          </w:tcPr>
          <w:p w:rsidR="00CA3893" w:rsidRPr="00D30BAA" w:rsidRDefault="00CA3893" w:rsidP="00414F35">
            <w:pPr>
              <w:rPr>
                <w:rFonts w:eastAsia="Calibri" w:cstheme="minorHAnsi"/>
                <w:b/>
                <w:sz w:val="24"/>
                <w:szCs w:val="24"/>
              </w:rPr>
            </w:pPr>
          </w:p>
        </w:tc>
        <w:tc>
          <w:tcPr>
            <w:tcW w:w="428" w:type="dxa"/>
            <w:shd w:val="clear" w:color="auto" w:fill="FBD4B4" w:themeFill="accent6" w:themeFillTint="66"/>
          </w:tcPr>
          <w:p w:rsidR="00CA3893" w:rsidRPr="00D30BAA" w:rsidRDefault="00CA3893" w:rsidP="00414F35">
            <w:pPr>
              <w:rPr>
                <w:rFonts w:eastAsia="Calibri" w:cstheme="minorHAnsi"/>
                <w:b/>
                <w:sz w:val="24"/>
                <w:szCs w:val="24"/>
              </w:rPr>
            </w:pPr>
          </w:p>
        </w:tc>
        <w:tc>
          <w:tcPr>
            <w:tcW w:w="424" w:type="dxa"/>
            <w:shd w:val="clear" w:color="auto" w:fill="CCC0D9" w:themeFill="accent4" w:themeFillTint="66"/>
          </w:tcPr>
          <w:p w:rsidR="00CA3893" w:rsidRPr="00D30BAA" w:rsidRDefault="00CA3893" w:rsidP="00414F35">
            <w:pPr>
              <w:rPr>
                <w:rFonts w:eastAsia="Calibri" w:cstheme="minorHAnsi"/>
                <w:b/>
                <w:sz w:val="24"/>
                <w:szCs w:val="24"/>
              </w:rPr>
            </w:pPr>
          </w:p>
        </w:tc>
        <w:tc>
          <w:tcPr>
            <w:tcW w:w="424" w:type="dxa"/>
            <w:shd w:val="clear" w:color="auto" w:fill="FF9933"/>
          </w:tcPr>
          <w:p w:rsidR="00CA3893" w:rsidRPr="00D30BAA" w:rsidRDefault="00CA3893" w:rsidP="00414F35">
            <w:pPr>
              <w:rPr>
                <w:rFonts w:eastAsia="Calibri" w:cstheme="minorHAnsi"/>
                <w:b/>
                <w:sz w:val="24"/>
                <w:szCs w:val="24"/>
              </w:rPr>
            </w:pPr>
          </w:p>
        </w:tc>
        <w:tc>
          <w:tcPr>
            <w:tcW w:w="435" w:type="dxa"/>
            <w:shd w:val="clear" w:color="auto" w:fill="FF0000"/>
          </w:tcPr>
          <w:p w:rsidR="00CA3893" w:rsidRPr="00D30BAA" w:rsidRDefault="00CA3893" w:rsidP="00414F35">
            <w:pPr>
              <w:rPr>
                <w:rFonts w:eastAsia="Calibri" w:cstheme="minorHAnsi"/>
                <w:b/>
                <w:sz w:val="24"/>
                <w:szCs w:val="24"/>
              </w:rPr>
            </w:pPr>
          </w:p>
        </w:tc>
      </w:tr>
      <w:tr w:rsidR="00FF33DF" w:rsidRPr="00D30BAA" w:rsidTr="00EA2EBC">
        <w:trPr>
          <w:cantSplit/>
          <w:trHeight w:val="307"/>
        </w:trPr>
        <w:tc>
          <w:tcPr>
            <w:tcW w:w="3085" w:type="dxa"/>
            <w:vMerge w:val="restart"/>
            <w:shd w:val="clear" w:color="auto" w:fill="DBE5F1" w:themeFill="accent1" w:themeFillTint="33"/>
          </w:tcPr>
          <w:p w:rsidR="00FF33DF" w:rsidRPr="00D30BAA" w:rsidRDefault="00FF33DF" w:rsidP="00414F35">
            <w:pPr>
              <w:rPr>
                <w:rFonts w:eastAsia="Calibri" w:cstheme="minorHAnsi"/>
                <w:b/>
                <w:sz w:val="24"/>
                <w:szCs w:val="24"/>
              </w:rPr>
            </w:pPr>
            <w:r w:rsidRPr="00D30BAA">
              <w:rPr>
                <w:rFonts w:eastAsia="Calibri" w:cstheme="minorHAnsi"/>
                <w:b/>
                <w:sz w:val="24"/>
                <w:szCs w:val="24"/>
              </w:rPr>
              <w:t>Sprachbewusstheit</w:t>
            </w:r>
          </w:p>
          <w:p w:rsidR="00FF33DF" w:rsidRPr="00D30BAA" w:rsidRDefault="00CA3893" w:rsidP="00414F35">
            <w:pPr>
              <w:rPr>
                <w:rFonts w:eastAsia="Calibri" w:cstheme="minorHAnsi"/>
                <w:sz w:val="24"/>
                <w:szCs w:val="24"/>
              </w:rPr>
            </w:pPr>
            <w:r>
              <w:rPr>
                <w:rFonts w:eastAsia="Calibri" w:cstheme="minorHAnsi"/>
                <w:sz w:val="24"/>
                <w:szCs w:val="24"/>
              </w:rPr>
              <w:t>(Sprachbetrachtung)</w:t>
            </w:r>
          </w:p>
        </w:tc>
        <w:tc>
          <w:tcPr>
            <w:tcW w:w="1843" w:type="dxa"/>
            <w:vMerge w:val="restart"/>
            <w:shd w:val="clear" w:color="auto" w:fill="auto"/>
          </w:tcPr>
          <w:p w:rsidR="00FF33DF" w:rsidRPr="00EA2EBC" w:rsidRDefault="00EA2EBC" w:rsidP="00DB3C7C">
            <w:pPr>
              <w:rPr>
                <w:rFonts w:eastAsia="Calibri" w:cstheme="minorHAnsi"/>
                <w:sz w:val="20"/>
                <w:szCs w:val="20"/>
              </w:rPr>
            </w:pPr>
            <w:r w:rsidRPr="00EA2EBC">
              <w:rPr>
                <w:rFonts w:eastAsia="Calibri" w:cstheme="minorHAnsi"/>
                <w:sz w:val="20"/>
                <w:szCs w:val="20"/>
              </w:rPr>
              <w:t xml:space="preserve">Einige </w:t>
            </w:r>
            <w:proofErr w:type="spellStart"/>
            <w:r w:rsidRPr="00EA2EBC">
              <w:rPr>
                <w:rFonts w:eastAsia="Calibri" w:cstheme="minorHAnsi"/>
                <w:sz w:val="20"/>
                <w:szCs w:val="20"/>
              </w:rPr>
              <w:t>SuS</w:t>
            </w:r>
            <w:proofErr w:type="spellEnd"/>
            <w:r w:rsidRPr="00EA2EBC">
              <w:rPr>
                <w:rFonts w:eastAsia="Calibri" w:cstheme="minorHAnsi"/>
                <w:sz w:val="20"/>
                <w:szCs w:val="20"/>
              </w:rPr>
              <w:t xml:space="preserve"> </w:t>
            </w:r>
            <w:r>
              <w:rPr>
                <w:rFonts w:eastAsia="Calibri" w:cstheme="minorHAnsi"/>
                <w:sz w:val="20"/>
                <w:szCs w:val="20"/>
              </w:rPr>
              <w:t xml:space="preserve">d. </w:t>
            </w:r>
            <w:r w:rsidRPr="00EA2EBC">
              <w:rPr>
                <w:rFonts w:eastAsia="Calibri" w:cstheme="minorHAnsi"/>
                <w:sz w:val="20"/>
                <w:szCs w:val="20"/>
              </w:rPr>
              <w:t xml:space="preserve">GS II haben noch wenig Einsicht in die Struktur d. dt. </w:t>
            </w:r>
            <w:r w:rsidR="00DB3C7C">
              <w:rPr>
                <w:rFonts w:eastAsia="Calibri" w:cstheme="minorHAnsi"/>
                <w:sz w:val="20"/>
                <w:szCs w:val="20"/>
              </w:rPr>
              <w:t>Spr.</w:t>
            </w:r>
          </w:p>
        </w:tc>
        <w:tc>
          <w:tcPr>
            <w:tcW w:w="2260" w:type="dxa"/>
            <w:vMerge w:val="restart"/>
            <w:shd w:val="clear" w:color="auto" w:fill="auto"/>
          </w:tcPr>
          <w:p w:rsidR="00FF33DF" w:rsidRPr="00D30BAA" w:rsidRDefault="00EA2EBC" w:rsidP="00DB3C7C">
            <w:pPr>
              <w:rPr>
                <w:rFonts w:eastAsia="Calibri" w:cstheme="minorHAnsi"/>
                <w:b/>
                <w:sz w:val="20"/>
                <w:szCs w:val="20"/>
              </w:rPr>
            </w:pPr>
            <w:r>
              <w:rPr>
                <w:rFonts w:eastAsia="Calibri" w:cstheme="minorHAnsi"/>
                <w:sz w:val="20"/>
                <w:szCs w:val="20"/>
              </w:rPr>
              <w:t>Bewusstmachen der V</w:t>
            </w:r>
            <w:r w:rsidR="00DB3C7C">
              <w:rPr>
                <w:rFonts w:eastAsia="Calibri" w:cstheme="minorHAnsi"/>
                <w:sz w:val="20"/>
                <w:szCs w:val="20"/>
              </w:rPr>
              <w:t xml:space="preserve">K (MV + Inf.; Perfekt) </w:t>
            </w:r>
            <w:proofErr w:type="spellStart"/>
            <w:r>
              <w:rPr>
                <w:rFonts w:eastAsia="Calibri" w:cstheme="minorHAnsi"/>
                <w:sz w:val="20"/>
                <w:szCs w:val="20"/>
              </w:rPr>
              <w:t>Übereinstimmg</w:t>
            </w:r>
            <w:proofErr w:type="spellEnd"/>
            <w:r w:rsidR="00DB3C7C">
              <w:rPr>
                <w:rFonts w:eastAsia="Calibri" w:cstheme="minorHAnsi"/>
                <w:sz w:val="20"/>
                <w:szCs w:val="20"/>
              </w:rPr>
              <w:t xml:space="preserve"> d.</w:t>
            </w:r>
            <w:r>
              <w:rPr>
                <w:rFonts w:eastAsia="Calibri" w:cstheme="minorHAnsi"/>
                <w:sz w:val="20"/>
                <w:szCs w:val="20"/>
              </w:rPr>
              <w:t xml:space="preserve"> Pers</w:t>
            </w:r>
            <w:r w:rsidR="00DB3C7C">
              <w:rPr>
                <w:rFonts w:eastAsia="Calibri" w:cstheme="minorHAnsi"/>
                <w:sz w:val="20"/>
                <w:szCs w:val="20"/>
              </w:rPr>
              <w:t>.</w:t>
            </w:r>
            <w:r>
              <w:rPr>
                <w:rFonts w:eastAsia="Calibri" w:cstheme="minorHAnsi"/>
                <w:sz w:val="20"/>
                <w:szCs w:val="20"/>
              </w:rPr>
              <w:t>-</w:t>
            </w:r>
            <w:r w:rsidR="001E59EA">
              <w:rPr>
                <w:rFonts w:eastAsia="Calibri" w:cstheme="minorHAnsi"/>
                <w:sz w:val="20"/>
                <w:szCs w:val="20"/>
              </w:rPr>
              <w:t xml:space="preserve"> u. </w:t>
            </w:r>
            <w:r>
              <w:rPr>
                <w:rFonts w:eastAsia="Calibri" w:cstheme="minorHAnsi"/>
                <w:sz w:val="20"/>
                <w:szCs w:val="20"/>
              </w:rPr>
              <w:t>Possessivpronomen</w:t>
            </w:r>
          </w:p>
        </w:tc>
        <w:tc>
          <w:tcPr>
            <w:tcW w:w="5518" w:type="dxa"/>
            <w:vMerge w:val="restart"/>
            <w:shd w:val="clear" w:color="auto" w:fill="auto"/>
          </w:tcPr>
          <w:p w:rsidR="00FF33DF" w:rsidRDefault="00FF33DF" w:rsidP="00EA2EBC">
            <w:pPr>
              <w:rPr>
                <w:rStyle w:val="Kommentarzeichen"/>
                <w:rFonts w:cstheme="minorHAnsi"/>
                <w:sz w:val="22"/>
                <w:szCs w:val="22"/>
              </w:rPr>
            </w:pPr>
            <w:r w:rsidRPr="00EA2EBC">
              <w:rPr>
                <w:rStyle w:val="Kommentarzeichen"/>
                <w:rFonts w:cstheme="minorHAnsi"/>
                <w:sz w:val="22"/>
                <w:szCs w:val="22"/>
              </w:rPr>
              <w:commentReference w:id="1"/>
            </w:r>
            <w:r w:rsidR="00EA2EBC" w:rsidRPr="00EA2EBC">
              <w:rPr>
                <w:rStyle w:val="Kommentarzeichen"/>
                <w:rFonts w:cstheme="minorHAnsi"/>
                <w:sz w:val="22"/>
                <w:szCs w:val="22"/>
              </w:rPr>
              <w:t xml:space="preserve">Markieren der Verbklammer; Wandplakat, </w:t>
            </w:r>
            <w:r w:rsidR="001E59EA">
              <w:rPr>
                <w:rStyle w:val="Kommentarzeichen"/>
                <w:rFonts w:cstheme="minorHAnsi"/>
                <w:sz w:val="22"/>
                <w:szCs w:val="22"/>
              </w:rPr>
              <w:t>Legekarten</w:t>
            </w:r>
            <w:r w:rsidR="00C9305F">
              <w:rPr>
                <w:rStyle w:val="Kommentarzeichen"/>
                <w:rFonts w:cstheme="minorHAnsi"/>
                <w:sz w:val="22"/>
                <w:szCs w:val="22"/>
              </w:rPr>
              <w:t>, Satzbauwürfel</w:t>
            </w:r>
          </w:p>
          <w:p w:rsidR="00EA2EBC" w:rsidRPr="00EA2EBC" w:rsidRDefault="00EA2EBC" w:rsidP="00EA2EBC">
            <w:pPr>
              <w:rPr>
                <w:rFonts w:eastAsia="Calibri" w:cstheme="minorHAnsi"/>
              </w:rPr>
            </w:pPr>
            <w:r>
              <w:rPr>
                <w:rStyle w:val="Kommentarzeichen"/>
                <w:rFonts w:cstheme="minorHAnsi"/>
                <w:sz w:val="22"/>
                <w:szCs w:val="22"/>
              </w:rPr>
              <w:t>farbliche Übereinstimmung der Pronomen</w:t>
            </w:r>
            <w:r w:rsidR="00C9305F">
              <w:rPr>
                <w:rStyle w:val="Kommentarzeichen"/>
                <w:rFonts w:cstheme="minorHAnsi"/>
                <w:sz w:val="22"/>
                <w:szCs w:val="22"/>
              </w:rPr>
              <w:t>, Domino, Setzleiste u. a.</w:t>
            </w:r>
          </w:p>
        </w:tc>
        <w:tc>
          <w:tcPr>
            <w:tcW w:w="410" w:type="dxa"/>
            <w:shd w:val="clear" w:color="auto" w:fill="auto"/>
          </w:tcPr>
          <w:p w:rsidR="00FF33DF" w:rsidRPr="00D30BAA" w:rsidRDefault="00FF33DF" w:rsidP="00414F35">
            <w:pPr>
              <w:rPr>
                <w:rFonts w:eastAsia="Calibri" w:cstheme="minorHAnsi"/>
                <w:b/>
                <w:sz w:val="24"/>
                <w:szCs w:val="24"/>
              </w:rPr>
            </w:pPr>
            <w:r w:rsidRPr="00D30BAA">
              <w:rPr>
                <w:rFonts w:eastAsia="Calibri" w:cstheme="minorHAnsi"/>
                <w:b/>
                <w:sz w:val="24"/>
                <w:szCs w:val="24"/>
              </w:rPr>
              <w:t>A</w:t>
            </w:r>
          </w:p>
        </w:tc>
        <w:tc>
          <w:tcPr>
            <w:tcW w:w="425" w:type="dxa"/>
            <w:shd w:val="clear" w:color="auto" w:fill="00B050"/>
          </w:tcPr>
          <w:p w:rsidR="00FF33DF" w:rsidRPr="00D30BAA" w:rsidRDefault="00FF33DF" w:rsidP="00414F35">
            <w:pPr>
              <w:rPr>
                <w:rFonts w:eastAsia="Calibri" w:cstheme="minorHAnsi"/>
                <w:b/>
                <w:sz w:val="24"/>
                <w:szCs w:val="24"/>
              </w:rPr>
            </w:pPr>
          </w:p>
        </w:tc>
        <w:tc>
          <w:tcPr>
            <w:tcW w:w="428" w:type="dxa"/>
            <w:shd w:val="clear" w:color="auto" w:fill="FBD4B4" w:themeFill="accent6" w:themeFillTint="66"/>
          </w:tcPr>
          <w:p w:rsidR="00FF33DF" w:rsidRPr="00D30BAA" w:rsidRDefault="00FF33DF" w:rsidP="00414F35">
            <w:pPr>
              <w:rPr>
                <w:rFonts w:eastAsia="Calibri" w:cstheme="minorHAnsi"/>
                <w:b/>
                <w:sz w:val="24"/>
                <w:szCs w:val="24"/>
              </w:rPr>
            </w:pPr>
          </w:p>
        </w:tc>
        <w:tc>
          <w:tcPr>
            <w:tcW w:w="424" w:type="dxa"/>
            <w:shd w:val="clear" w:color="auto" w:fill="CCC0D9" w:themeFill="accent4" w:themeFillTint="66"/>
          </w:tcPr>
          <w:p w:rsidR="00FF33DF" w:rsidRPr="00D30BAA" w:rsidRDefault="00FF33DF" w:rsidP="00414F35">
            <w:pPr>
              <w:rPr>
                <w:rFonts w:eastAsia="Calibri" w:cstheme="minorHAnsi"/>
                <w:b/>
                <w:sz w:val="24"/>
                <w:szCs w:val="24"/>
              </w:rPr>
            </w:pPr>
          </w:p>
        </w:tc>
        <w:tc>
          <w:tcPr>
            <w:tcW w:w="424" w:type="dxa"/>
            <w:shd w:val="clear" w:color="auto" w:fill="FF9933"/>
          </w:tcPr>
          <w:p w:rsidR="00FF33DF" w:rsidRPr="00D30BAA" w:rsidRDefault="00FF33DF" w:rsidP="00414F35">
            <w:pPr>
              <w:rPr>
                <w:rFonts w:eastAsia="Calibri" w:cstheme="minorHAnsi"/>
                <w:b/>
                <w:sz w:val="24"/>
                <w:szCs w:val="24"/>
              </w:rPr>
            </w:pPr>
          </w:p>
        </w:tc>
        <w:tc>
          <w:tcPr>
            <w:tcW w:w="435" w:type="dxa"/>
            <w:shd w:val="clear" w:color="auto" w:fill="FF0000"/>
          </w:tcPr>
          <w:p w:rsidR="00FF33DF" w:rsidRPr="00D30BAA" w:rsidRDefault="00FF33DF" w:rsidP="00414F35">
            <w:pPr>
              <w:rPr>
                <w:rFonts w:eastAsia="Calibri" w:cstheme="minorHAnsi"/>
                <w:b/>
                <w:sz w:val="24"/>
                <w:szCs w:val="24"/>
              </w:rPr>
            </w:pPr>
          </w:p>
        </w:tc>
      </w:tr>
      <w:tr w:rsidR="00FF33DF" w:rsidRPr="00D30BAA" w:rsidTr="00EA2EBC">
        <w:trPr>
          <w:cantSplit/>
          <w:trHeight w:val="269"/>
        </w:trPr>
        <w:tc>
          <w:tcPr>
            <w:tcW w:w="3085" w:type="dxa"/>
            <w:vMerge/>
            <w:shd w:val="clear" w:color="auto" w:fill="DBE5F1" w:themeFill="accent1" w:themeFillTint="33"/>
          </w:tcPr>
          <w:p w:rsidR="00FF33DF" w:rsidRPr="00D30BAA" w:rsidRDefault="00FF33DF" w:rsidP="00414F35">
            <w:pPr>
              <w:rPr>
                <w:rFonts w:eastAsia="Calibri" w:cstheme="minorHAnsi"/>
                <w:b/>
                <w:sz w:val="24"/>
                <w:szCs w:val="24"/>
              </w:rPr>
            </w:pPr>
          </w:p>
        </w:tc>
        <w:tc>
          <w:tcPr>
            <w:tcW w:w="1843" w:type="dxa"/>
            <w:vMerge/>
            <w:shd w:val="clear" w:color="auto" w:fill="auto"/>
          </w:tcPr>
          <w:p w:rsidR="00FF33DF" w:rsidRPr="00D30BAA" w:rsidRDefault="00FF33DF" w:rsidP="00F71E18">
            <w:pPr>
              <w:rPr>
                <w:rFonts w:eastAsia="Calibri" w:cstheme="minorHAnsi"/>
                <w:b/>
                <w:sz w:val="20"/>
                <w:szCs w:val="20"/>
              </w:rPr>
            </w:pPr>
          </w:p>
        </w:tc>
        <w:tc>
          <w:tcPr>
            <w:tcW w:w="2260" w:type="dxa"/>
            <w:vMerge/>
            <w:shd w:val="clear" w:color="auto" w:fill="auto"/>
          </w:tcPr>
          <w:p w:rsidR="00FF33DF" w:rsidRPr="00D30BAA" w:rsidRDefault="00FF33DF" w:rsidP="00285A94">
            <w:pPr>
              <w:rPr>
                <w:rFonts w:eastAsia="Calibri" w:cstheme="minorHAnsi"/>
                <w:b/>
                <w:sz w:val="20"/>
                <w:szCs w:val="20"/>
              </w:rPr>
            </w:pPr>
          </w:p>
        </w:tc>
        <w:tc>
          <w:tcPr>
            <w:tcW w:w="5518" w:type="dxa"/>
            <w:vMerge/>
            <w:shd w:val="clear" w:color="auto" w:fill="auto"/>
          </w:tcPr>
          <w:p w:rsidR="00FF33DF" w:rsidRPr="00D30BAA" w:rsidRDefault="00FF33DF" w:rsidP="0056133D">
            <w:pPr>
              <w:rPr>
                <w:rFonts w:eastAsia="Calibri" w:cstheme="minorHAnsi"/>
                <w:sz w:val="20"/>
                <w:szCs w:val="20"/>
              </w:rPr>
            </w:pPr>
          </w:p>
        </w:tc>
        <w:tc>
          <w:tcPr>
            <w:tcW w:w="410" w:type="dxa"/>
            <w:shd w:val="clear" w:color="auto" w:fill="auto"/>
          </w:tcPr>
          <w:p w:rsidR="00FF33DF" w:rsidRPr="00D30BAA" w:rsidRDefault="00FF33DF" w:rsidP="00414F35">
            <w:pPr>
              <w:rPr>
                <w:rFonts w:eastAsia="Calibri" w:cstheme="minorHAnsi"/>
                <w:b/>
                <w:sz w:val="24"/>
                <w:szCs w:val="24"/>
              </w:rPr>
            </w:pPr>
            <w:r w:rsidRPr="00D30BAA">
              <w:rPr>
                <w:rFonts w:eastAsia="Calibri" w:cstheme="minorHAnsi"/>
                <w:b/>
                <w:sz w:val="24"/>
                <w:szCs w:val="24"/>
              </w:rPr>
              <w:t>B</w:t>
            </w:r>
          </w:p>
        </w:tc>
        <w:tc>
          <w:tcPr>
            <w:tcW w:w="425" w:type="dxa"/>
            <w:shd w:val="clear" w:color="auto" w:fill="00B050"/>
          </w:tcPr>
          <w:p w:rsidR="00FF33DF" w:rsidRPr="00D30BAA" w:rsidRDefault="00FF33DF" w:rsidP="00414F35">
            <w:pPr>
              <w:rPr>
                <w:rFonts w:eastAsia="Calibri" w:cstheme="minorHAnsi"/>
                <w:b/>
                <w:sz w:val="24"/>
                <w:szCs w:val="24"/>
              </w:rPr>
            </w:pPr>
          </w:p>
        </w:tc>
        <w:tc>
          <w:tcPr>
            <w:tcW w:w="428" w:type="dxa"/>
            <w:shd w:val="clear" w:color="auto" w:fill="FBD4B4" w:themeFill="accent6" w:themeFillTint="66"/>
          </w:tcPr>
          <w:p w:rsidR="00FF33DF" w:rsidRPr="00D30BAA" w:rsidRDefault="00FF33DF" w:rsidP="00414F35">
            <w:pPr>
              <w:rPr>
                <w:rFonts w:eastAsia="Calibri" w:cstheme="minorHAnsi"/>
                <w:b/>
                <w:sz w:val="24"/>
                <w:szCs w:val="24"/>
              </w:rPr>
            </w:pPr>
          </w:p>
        </w:tc>
        <w:tc>
          <w:tcPr>
            <w:tcW w:w="424" w:type="dxa"/>
            <w:shd w:val="clear" w:color="auto" w:fill="CCC0D9" w:themeFill="accent4" w:themeFillTint="66"/>
          </w:tcPr>
          <w:p w:rsidR="00FF33DF" w:rsidRPr="00D30BAA" w:rsidRDefault="00FF33DF" w:rsidP="00414F35">
            <w:pPr>
              <w:rPr>
                <w:rFonts w:eastAsia="Calibri" w:cstheme="minorHAnsi"/>
                <w:b/>
                <w:sz w:val="24"/>
                <w:szCs w:val="24"/>
              </w:rPr>
            </w:pPr>
          </w:p>
        </w:tc>
        <w:tc>
          <w:tcPr>
            <w:tcW w:w="424" w:type="dxa"/>
            <w:shd w:val="clear" w:color="auto" w:fill="FF9933"/>
          </w:tcPr>
          <w:p w:rsidR="00FF33DF" w:rsidRPr="00D30BAA" w:rsidRDefault="00FF33DF" w:rsidP="00414F35">
            <w:pPr>
              <w:rPr>
                <w:rFonts w:eastAsia="Calibri" w:cstheme="minorHAnsi"/>
                <w:b/>
                <w:sz w:val="24"/>
                <w:szCs w:val="24"/>
              </w:rPr>
            </w:pPr>
          </w:p>
        </w:tc>
        <w:tc>
          <w:tcPr>
            <w:tcW w:w="435" w:type="dxa"/>
            <w:shd w:val="clear" w:color="auto" w:fill="FF0000"/>
          </w:tcPr>
          <w:p w:rsidR="00FF33DF" w:rsidRPr="00D30BAA" w:rsidRDefault="00FF33DF" w:rsidP="00414F35">
            <w:pPr>
              <w:rPr>
                <w:rFonts w:eastAsia="Calibri" w:cstheme="minorHAnsi"/>
                <w:b/>
                <w:sz w:val="24"/>
                <w:szCs w:val="24"/>
              </w:rPr>
            </w:pPr>
          </w:p>
        </w:tc>
      </w:tr>
      <w:tr w:rsidR="00FF33DF" w:rsidRPr="00D30BAA" w:rsidTr="00EA2EBC">
        <w:trPr>
          <w:cantSplit/>
          <w:trHeight w:val="70"/>
        </w:trPr>
        <w:tc>
          <w:tcPr>
            <w:tcW w:w="3085" w:type="dxa"/>
            <w:vMerge/>
            <w:shd w:val="clear" w:color="auto" w:fill="DBE5F1" w:themeFill="accent1" w:themeFillTint="33"/>
          </w:tcPr>
          <w:p w:rsidR="00FF33DF" w:rsidRPr="00D30BAA" w:rsidRDefault="00FF33DF" w:rsidP="00414F35">
            <w:pPr>
              <w:rPr>
                <w:rFonts w:eastAsia="Calibri" w:cstheme="minorHAnsi"/>
                <w:b/>
                <w:sz w:val="24"/>
                <w:szCs w:val="24"/>
              </w:rPr>
            </w:pPr>
          </w:p>
        </w:tc>
        <w:tc>
          <w:tcPr>
            <w:tcW w:w="1843" w:type="dxa"/>
            <w:vMerge/>
            <w:shd w:val="clear" w:color="auto" w:fill="auto"/>
          </w:tcPr>
          <w:p w:rsidR="00FF33DF" w:rsidRPr="00D30BAA" w:rsidRDefault="00FF33DF" w:rsidP="00414F35">
            <w:pPr>
              <w:rPr>
                <w:rFonts w:eastAsia="Calibri" w:cstheme="minorHAnsi"/>
                <w:b/>
                <w:sz w:val="20"/>
                <w:szCs w:val="20"/>
              </w:rPr>
            </w:pPr>
          </w:p>
        </w:tc>
        <w:tc>
          <w:tcPr>
            <w:tcW w:w="2260" w:type="dxa"/>
            <w:vMerge/>
            <w:shd w:val="clear" w:color="auto" w:fill="auto"/>
          </w:tcPr>
          <w:p w:rsidR="00FF33DF" w:rsidRPr="00D30BAA" w:rsidRDefault="00FF33DF" w:rsidP="00414F35">
            <w:pPr>
              <w:rPr>
                <w:rFonts w:eastAsia="Calibri" w:cstheme="minorHAnsi"/>
                <w:b/>
                <w:sz w:val="20"/>
                <w:szCs w:val="20"/>
              </w:rPr>
            </w:pPr>
            <w:commentRangeStart w:id="1"/>
          </w:p>
        </w:tc>
        <w:commentRangeEnd w:id="1"/>
        <w:tc>
          <w:tcPr>
            <w:tcW w:w="5518" w:type="dxa"/>
            <w:vMerge/>
            <w:shd w:val="clear" w:color="auto" w:fill="auto"/>
          </w:tcPr>
          <w:p w:rsidR="00FF33DF" w:rsidRPr="00D30BAA" w:rsidRDefault="00FF33DF" w:rsidP="00414F35">
            <w:pPr>
              <w:rPr>
                <w:rFonts w:eastAsia="Calibri" w:cstheme="minorHAnsi"/>
                <w:sz w:val="20"/>
                <w:szCs w:val="20"/>
              </w:rPr>
            </w:pPr>
          </w:p>
        </w:tc>
        <w:tc>
          <w:tcPr>
            <w:tcW w:w="410" w:type="dxa"/>
            <w:shd w:val="clear" w:color="auto" w:fill="auto"/>
          </w:tcPr>
          <w:p w:rsidR="00FF33DF" w:rsidRPr="00D30BAA" w:rsidRDefault="00FF33DF" w:rsidP="00414F35">
            <w:pPr>
              <w:rPr>
                <w:rFonts w:eastAsia="Calibri" w:cstheme="minorHAnsi"/>
                <w:b/>
                <w:sz w:val="24"/>
                <w:szCs w:val="24"/>
              </w:rPr>
            </w:pPr>
            <w:r w:rsidRPr="00D30BAA">
              <w:rPr>
                <w:rFonts w:eastAsia="Calibri" w:cstheme="minorHAnsi"/>
                <w:b/>
                <w:sz w:val="24"/>
                <w:szCs w:val="24"/>
              </w:rPr>
              <w:t>C</w:t>
            </w:r>
          </w:p>
        </w:tc>
        <w:tc>
          <w:tcPr>
            <w:tcW w:w="425" w:type="dxa"/>
            <w:shd w:val="clear" w:color="auto" w:fill="00B050"/>
          </w:tcPr>
          <w:p w:rsidR="00FF33DF" w:rsidRPr="00D30BAA" w:rsidRDefault="00FF33DF" w:rsidP="00414F35">
            <w:pPr>
              <w:rPr>
                <w:rFonts w:eastAsia="Calibri" w:cstheme="minorHAnsi"/>
                <w:b/>
                <w:sz w:val="24"/>
                <w:szCs w:val="24"/>
              </w:rPr>
            </w:pPr>
          </w:p>
        </w:tc>
        <w:tc>
          <w:tcPr>
            <w:tcW w:w="428" w:type="dxa"/>
            <w:shd w:val="clear" w:color="auto" w:fill="FBD4B4" w:themeFill="accent6" w:themeFillTint="66"/>
          </w:tcPr>
          <w:p w:rsidR="00FF33DF" w:rsidRPr="00D30BAA" w:rsidRDefault="00FF33DF" w:rsidP="00414F35">
            <w:pPr>
              <w:rPr>
                <w:rFonts w:eastAsia="Calibri" w:cstheme="minorHAnsi"/>
                <w:b/>
                <w:sz w:val="24"/>
                <w:szCs w:val="24"/>
              </w:rPr>
            </w:pPr>
          </w:p>
        </w:tc>
        <w:tc>
          <w:tcPr>
            <w:tcW w:w="424" w:type="dxa"/>
            <w:shd w:val="clear" w:color="auto" w:fill="CCC0D9" w:themeFill="accent4" w:themeFillTint="66"/>
          </w:tcPr>
          <w:p w:rsidR="00FF33DF" w:rsidRPr="00D30BAA" w:rsidRDefault="00FF33DF" w:rsidP="00414F35">
            <w:pPr>
              <w:rPr>
                <w:rFonts w:eastAsia="Calibri" w:cstheme="minorHAnsi"/>
                <w:b/>
                <w:sz w:val="24"/>
                <w:szCs w:val="24"/>
              </w:rPr>
            </w:pPr>
          </w:p>
        </w:tc>
        <w:tc>
          <w:tcPr>
            <w:tcW w:w="424" w:type="dxa"/>
            <w:shd w:val="clear" w:color="auto" w:fill="FF9933"/>
          </w:tcPr>
          <w:p w:rsidR="00FF33DF" w:rsidRPr="00D30BAA" w:rsidRDefault="00FF33DF" w:rsidP="00414F35">
            <w:pPr>
              <w:rPr>
                <w:rFonts w:eastAsia="Calibri" w:cstheme="minorHAnsi"/>
                <w:b/>
                <w:sz w:val="24"/>
                <w:szCs w:val="24"/>
              </w:rPr>
            </w:pPr>
          </w:p>
        </w:tc>
        <w:tc>
          <w:tcPr>
            <w:tcW w:w="435" w:type="dxa"/>
            <w:shd w:val="clear" w:color="auto" w:fill="FF0000"/>
          </w:tcPr>
          <w:p w:rsidR="00FF33DF" w:rsidRPr="00D30BAA" w:rsidRDefault="00FF33DF" w:rsidP="00414F35">
            <w:pPr>
              <w:rPr>
                <w:rFonts w:eastAsia="Calibri" w:cstheme="minorHAnsi"/>
                <w:b/>
                <w:sz w:val="24"/>
                <w:szCs w:val="24"/>
              </w:rPr>
            </w:pPr>
          </w:p>
        </w:tc>
      </w:tr>
    </w:tbl>
    <w:p w:rsidR="00E62FCC" w:rsidRPr="003A17C3" w:rsidRDefault="00E62FCC" w:rsidP="00DB3C7C">
      <w:pPr>
        <w:tabs>
          <w:tab w:val="left" w:pos="1335"/>
        </w:tabs>
        <w:rPr>
          <w:rFonts w:cstheme="minorHAnsi"/>
          <w:sz w:val="24"/>
          <w:szCs w:val="24"/>
        </w:rPr>
      </w:pPr>
    </w:p>
    <w:sectPr w:rsidR="00E62FCC" w:rsidRPr="003A17C3" w:rsidSect="002234F7">
      <w:footerReference w:type="default" r:id="rId17"/>
      <w:pgSz w:w="16838" w:h="11906" w:orient="landscape"/>
      <w:pgMar w:top="1417" w:right="1417" w:bottom="1417"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ndows-Benutzer" w:date="2019-03-15T11:33:00Z" w:initials="W">
    <w:p w:rsidR="00FF33DF" w:rsidRDefault="00FF33DF">
      <w:pPr>
        <w:pStyle w:val="Kommentartext"/>
      </w:pPr>
      <w:r>
        <w:rPr>
          <w:rStyle w:val="Kommentarzeichen"/>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FF" w:rsidRDefault="00C42AFF" w:rsidP="002234F7">
      <w:pPr>
        <w:spacing w:after="0" w:line="240" w:lineRule="auto"/>
      </w:pPr>
      <w:r>
        <w:separator/>
      </w:r>
    </w:p>
  </w:endnote>
  <w:endnote w:type="continuationSeparator" w:id="0">
    <w:p w:rsidR="00C42AFF" w:rsidRDefault="00C42AFF" w:rsidP="0022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F7" w:rsidRPr="00DC29F7" w:rsidRDefault="002234F7">
    <w:pPr>
      <w:pStyle w:val="Fuzeile"/>
      <w:rPr>
        <w:sz w:val="14"/>
        <w:szCs w:val="14"/>
      </w:rPr>
    </w:pPr>
    <w:r w:rsidRPr="00DC29F7">
      <w:rPr>
        <w:sz w:val="14"/>
        <w:szCs w:val="14"/>
      </w:rPr>
      <w:t xml:space="preserve">LAG-Lt. Maggie Eickhoff, </w:t>
    </w:r>
    <w:proofErr w:type="spellStart"/>
    <w:r w:rsidRPr="00DC29F7">
      <w:rPr>
        <w:sz w:val="14"/>
        <w:szCs w:val="14"/>
      </w:rPr>
      <w:t>BEd</w:t>
    </w:r>
    <w:proofErr w:type="spellEnd"/>
    <w:r w:rsidRPr="00DC29F7">
      <w:rPr>
        <w:sz w:val="14"/>
        <w:szCs w:val="14"/>
      </w:rPr>
      <w:t xml:space="preserve">   November 2018</w:t>
    </w:r>
  </w:p>
  <w:p w:rsidR="002234F7" w:rsidRPr="00DC29F7" w:rsidRDefault="002234F7">
    <w:pPr>
      <w:pStyle w:val="Fuzeile"/>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FF" w:rsidRDefault="00C42AFF" w:rsidP="002234F7">
      <w:pPr>
        <w:spacing w:after="0" w:line="240" w:lineRule="auto"/>
      </w:pPr>
      <w:r>
        <w:separator/>
      </w:r>
    </w:p>
  </w:footnote>
  <w:footnote w:type="continuationSeparator" w:id="0">
    <w:p w:rsidR="00C42AFF" w:rsidRDefault="00C42AFF" w:rsidP="002234F7">
      <w:pPr>
        <w:spacing w:after="0" w:line="240" w:lineRule="auto"/>
      </w:pPr>
      <w:r>
        <w:continuationSeparator/>
      </w:r>
    </w:p>
  </w:footnote>
  <w:footnote w:id="1">
    <w:p w:rsidR="00095712" w:rsidRPr="00095712" w:rsidRDefault="00095712">
      <w:pPr>
        <w:pStyle w:val="Funotentext"/>
        <w:rPr>
          <w:sz w:val="16"/>
          <w:szCs w:val="16"/>
        </w:rPr>
      </w:pPr>
      <w:r>
        <w:rPr>
          <w:rStyle w:val="Funotenzeichen"/>
        </w:rPr>
        <w:footnoteRef/>
      </w:r>
      <w:r>
        <w:t xml:space="preserve"> </w:t>
      </w:r>
      <w:r w:rsidRPr="00095712">
        <w:rPr>
          <w:sz w:val="16"/>
          <w:szCs w:val="16"/>
        </w:rPr>
        <w:t>„Die vorderen runden Vokale (</w:t>
      </w:r>
      <w:r w:rsidRPr="00095712">
        <w:rPr>
          <w:sz w:val="18"/>
          <w:szCs w:val="16"/>
        </w:rPr>
        <w:t>Ö</w:t>
      </w:r>
      <w:r w:rsidRPr="00095712">
        <w:rPr>
          <w:sz w:val="16"/>
          <w:szCs w:val="16"/>
        </w:rPr>
        <w:t>- und Ü-Laute) stellen für viele Lernende eine besondere Schwierigkeit dar. In manchen Sprachen gibt es die Verbindung von Lippenrundung und Hebung der Vorderzunge nicht (dort gibt es nur hintere gerundete Vokale, die O- und/oder U-Laute), in manchen Sprachen fehlt die Differenzierung nach Länge und Gespanntheit“ (Dieling, H. / Hirschfeld, U.: Phonetik lehren und lernen. Langenscheidt: München 2000. S. 121).</w:t>
      </w:r>
    </w:p>
  </w:footnote>
  <w:footnote w:id="2">
    <w:p w:rsidR="00701CF8" w:rsidRPr="00701CF8" w:rsidRDefault="00701CF8">
      <w:pPr>
        <w:pStyle w:val="Funotentext"/>
        <w:rPr>
          <w:sz w:val="16"/>
          <w:szCs w:val="16"/>
        </w:rPr>
      </w:pPr>
      <w:r w:rsidRPr="00701CF8">
        <w:rPr>
          <w:rStyle w:val="Funotenzeichen"/>
          <w:sz w:val="16"/>
          <w:szCs w:val="16"/>
        </w:rPr>
        <w:footnoteRef/>
      </w:r>
      <w:r w:rsidRPr="00701CF8">
        <w:rPr>
          <w:sz w:val="16"/>
          <w:szCs w:val="16"/>
        </w:rPr>
        <w:t xml:space="preserve"> Piel, Alexandra: DaZ lernen mit Bewegung. 90 Spiele und Übungen zur Grammatik. Verlag an der Ruhr: Mühlheim an der Ruhr 2016.</w:t>
      </w:r>
    </w:p>
  </w:footnote>
  <w:footnote w:id="3">
    <w:p w:rsidR="00CA3893" w:rsidRDefault="00CA3893">
      <w:pPr>
        <w:pStyle w:val="Funotentext"/>
      </w:pPr>
      <w:r>
        <w:rPr>
          <w:rStyle w:val="Funotenzeichen"/>
        </w:rPr>
        <w:footnoteRef/>
      </w:r>
      <w:r>
        <w:t xml:space="preserve"> </w:t>
      </w:r>
      <w:r w:rsidRPr="000E23B4">
        <w:rPr>
          <w:rFonts w:eastAsia="Calibri" w:cstheme="minorHAnsi"/>
          <w:sz w:val="16"/>
          <w:szCs w:val="16"/>
        </w:rPr>
        <w:t xml:space="preserve"> Links liegt ein Konsonant, rechts ein Vokal. Das Kind zeigt auf den Konsonanten, artikuliert den Laut und hält ihn so lange aus, bis es nach rechts zum Vokal hinübergeschwungen hat und den Laut anfügt.</w:t>
      </w:r>
    </w:p>
  </w:footnote>
  <w:footnote w:id="4">
    <w:p w:rsidR="0046725B" w:rsidRPr="0046725B" w:rsidRDefault="0046725B">
      <w:pPr>
        <w:pStyle w:val="Funotentext"/>
        <w:rPr>
          <w:sz w:val="16"/>
          <w:szCs w:val="16"/>
        </w:rPr>
      </w:pPr>
      <w:r w:rsidRPr="0046725B">
        <w:rPr>
          <w:rStyle w:val="Funotenzeichen"/>
          <w:sz w:val="16"/>
          <w:szCs w:val="16"/>
        </w:rPr>
        <w:footnoteRef/>
      </w:r>
      <w:r w:rsidRPr="0046725B">
        <w:rPr>
          <w:sz w:val="16"/>
          <w:szCs w:val="16"/>
        </w:rPr>
        <w:t xml:space="preserve"> </w:t>
      </w:r>
      <w:proofErr w:type="spellStart"/>
      <w:r w:rsidRPr="0046725B">
        <w:rPr>
          <w:sz w:val="16"/>
          <w:szCs w:val="16"/>
        </w:rPr>
        <w:t>Kalkavan</w:t>
      </w:r>
      <w:proofErr w:type="spellEnd"/>
      <w:r w:rsidRPr="0046725B">
        <w:rPr>
          <w:sz w:val="16"/>
          <w:szCs w:val="16"/>
        </w:rPr>
        <w:t>, Zeynep: Lesen und Textverstehen in der Zweitsprache. Cornelsen: Berlin 2012.</w:t>
      </w:r>
      <w:r>
        <w:rPr>
          <w:sz w:val="16"/>
          <w:szCs w:val="16"/>
        </w:rPr>
        <w:t xml:space="preserve"> ;  </w:t>
      </w:r>
      <w:r w:rsidRPr="0046725B">
        <w:rPr>
          <w:sz w:val="16"/>
          <w:szCs w:val="16"/>
        </w:rPr>
        <w:t>https://www.martina-rüter.de/training-pcsoftware/kinder-foerdern_spiele/lesefoerderung-das-tandem-leseverfahren/</w:t>
      </w:r>
    </w:p>
  </w:footnote>
  <w:footnote w:id="5">
    <w:p w:rsidR="00DB3C7C" w:rsidRPr="0046725B" w:rsidRDefault="00DB3C7C" w:rsidP="00DB3C7C">
      <w:pPr>
        <w:pStyle w:val="Funotentext"/>
        <w:rPr>
          <w:sz w:val="16"/>
          <w:szCs w:val="16"/>
        </w:rPr>
      </w:pPr>
      <w:r w:rsidRPr="0046725B">
        <w:rPr>
          <w:rStyle w:val="Funotenzeichen"/>
          <w:sz w:val="16"/>
          <w:szCs w:val="16"/>
        </w:rPr>
        <w:footnoteRef/>
      </w:r>
      <w:r w:rsidRPr="0046725B">
        <w:rPr>
          <w:sz w:val="16"/>
          <w:szCs w:val="16"/>
        </w:rPr>
        <w:t xml:space="preserve"> Lesestrategien:</w:t>
      </w:r>
    </w:p>
    <w:tbl>
      <w:tblPr>
        <w:tblW w:w="1491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4913"/>
      </w:tblGrid>
      <w:tr w:rsidR="00DB3C7C" w:rsidRPr="003A17C3" w:rsidTr="003A17C3">
        <w:trPr>
          <w:trHeight w:val="323"/>
          <w:tblCellSpacing w:w="15" w:type="dxa"/>
        </w:trPr>
        <w:tc>
          <w:tcPr>
            <w:tcW w:w="14853" w:type="dxa"/>
            <w:vAlign w:val="center"/>
          </w:tcPr>
          <w:p w:rsidR="00DB3C7C" w:rsidRDefault="00DB3C7C" w:rsidP="003A17C3">
            <w:pPr>
              <w:pStyle w:val="Funotentext"/>
              <w:rPr>
                <w:rFonts w:cstheme="minorHAnsi"/>
                <w:bCs/>
                <w:sz w:val="16"/>
                <w:szCs w:val="16"/>
              </w:rPr>
            </w:pPr>
            <w:r w:rsidRPr="003A17C3">
              <w:rPr>
                <w:rFonts w:cstheme="minorHAnsi"/>
                <w:b/>
                <w:bCs/>
                <w:sz w:val="16"/>
                <w:szCs w:val="16"/>
              </w:rPr>
              <w:t xml:space="preserve">Vor dem Lesen: </w:t>
            </w:r>
            <w:r w:rsidRPr="003A17C3">
              <w:rPr>
                <w:rFonts w:cstheme="minorHAnsi"/>
                <w:bCs/>
                <w:sz w:val="16"/>
                <w:szCs w:val="16"/>
              </w:rPr>
              <w:t>Bilder betrachten, Übers</w:t>
            </w:r>
            <w:r>
              <w:rPr>
                <w:rFonts w:cstheme="minorHAnsi"/>
                <w:bCs/>
                <w:sz w:val="16"/>
                <w:szCs w:val="16"/>
              </w:rPr>
              <w:t xml:space="preserve">chrift lesen, erste Vermutungen </w:t>
            </w:r>
            <w:r w:rsidRPr="003A17C3">
              <w:rPr>
                <w:rFonts w:cstheme="minorHAnsi"/>
                <w:bCs/>
                <w:sz w:val="16"/>
                <w:szCs w:val="16"/>
              </w:rPr>
              <w:t>anstellen, evtl. auf Hilfestellungen (Markierungen usw</w:t>
            </w:r>
            <w:r>
              <w:rPr>
                <w:rFonts w:cstheme="minorHAnsi"/>
                <w:bCs/>
                <w:sz w:val="16"/>
                <w:szCs w:val="16"/>
              </w:rPr>
              <w:t xml:space="preserve">.) achten, sich </w:t>
            </w:r>
            <w:r w:rsidRPr="003A17C3">
              <w:rPr>
                <w:rFonts w:cstheme="minorHAnsi"/>
                <w:bCs/>
                <w:sz w:val="16"/>
                <w:szCs w:val="16"/>
              </w:rPr>
              <w:t>einen Überblick verschaffen;</w:t>
            </w:r>
            <w:r>
              <w:rPr>
                <w:rFonts w:cstheme="minorHAnsi"/>
                <w:bCs/>
                <w:sz w:val="16"/>
                <w:szCs w:val="16"/>
              </w:rPr>
              <w:t xml:space="preserve"> </w:t>
            </w:r>
          </w:p>
          <w:p w:rsidR="00DB3C7C" w:rsidRPr="003A17C3" w:rsidRDefault="00DB3C7C" w:rsidP="00CA3893">
            <w:pPr>
              <w:pStyle w:val="Funotentext"/>
              <w:rPr>
                <w:rFonts w:cstheme="minorHAnsi"/>
                <w:sz w:val="16"/>
                <w:szCs w:val="16"/>
              </w:rPr>
            </w:pPr>
            <w:r w:rsidRPr="003A17C3">
              <w:rPr>
                <w:rFonts w:cstheme="minorHAnsi"/>
                <w:b/>
                <w:sz w:val="16"/>
                <w:szCs w:val="16"/>
              </w:rPr>
              <w:t xml:space="preserve">Während des Lesens: </w:t>
            </w:r>
            <w:r w:rsidRPr="003A17C3">
              <w:rPr>
                <w:rFonts w:cstheme="minorHAnsi"/>
                <w:sz w:val="16"/>
                <w:szCs w:val="16"/>
              </w:rPr>
              <w:t>auf unbekannt</w:t>
            </w:r>
            <w:r>
              <w:rPr>
                <w:rFonts w:cstheme="minorHAnsi"/>
                <w:sz w:val="16"/>
                <w:szCs w:val="16"/>
              </w:rPr>
              <w:t xml:space="preserve">e Wörter achten, diese klären, </w:t>
            </w:r>
            <w:r w:rsidRPr="003A17C3">
              <w:rPr>
                <w:rFonts w:cstheme="minorHAnsi"/>
                <w:sz w:val="16"/>
                <w:szCs w:val="16"/>
              </w:rPr>
              <w:t>Wichtiges markieren, auf Schlüsselwörter achten</w:t>
            </w:r>
          </w:p>
          <w:p w:rsidR="00DB3C7C" w:rsidRPr="003A17C3" w:rsidRDefault="00DB3C7C" w:rsidP="003A17C3">
            <w:pPr>
              <w:pStyle w:val="Funotentext"/>
              <w:rPr>
                <w:rFonts w:cstheme="minorHAnsi"/>
                <w:bCs/>
                <w:sz w:val="16"/>
                <w:szCs w:val="16"/>
              </w:rPr>
            </w:pPr>
            <w:r w:rsidRPr="003A17C3">
              <w:rPr>
                <w:rFonts w:cstheme="minorHAnsi"/>
                <w:b/>
                <w:sz w:val="16"/>
                <w:szCs w:val="16"/>
              </w:rPr>
              <w:t>Nach dem Lesen:</w:t>
            </w:r>
            <w:r w:rsidRPr="003A17C3">
              <w:rPr>
                <w:rFonts w:cstheme="minorHAnsi"/>
                <w:sz w:val="16"/>
                <w:szCs w:val="16"/>
              </w:rPr>
              <w:t xml:space="preserve"> Kernaussagen zusammen</w:t>
            </w:r>
            <w:r>
              <w:rPr>
                <w:rFonts w:cstheme="minorHAnsi"/>
                <w:sz w:val="16"/>
                <w:szCs w:val="16"/>
              </w:rPr>
              <w:t xml:space="preserve">fassen, den Text nacherzählen, </w:t>
            </w:r>
            <w:r w:rsidRPr="003A17C3">
              <w:rPr>
                <w:rFonts w:cstheme="minorHAnsi"/>
                <w:sz w:val="16"/>
                <w:szCs w:val="16"/>
              </w:rPr>
              <w:t>über den Text reflektieren</w:t>
            </w:r>
          </w:p>
        </w:tc>
      </w:tr>
      <w:tr w:rsidR="00DB3C7C" w:rsidRPr="003A17C3" w:rsidTr="003A17C3">
        <w:trPr>
          <w:trHeight w:val="646"/>
          <w:tblCellSpacing w:w="15" w:type="dxa"/>
        </w:trPr>
        <w:tc>
          <w:tcPr>
            <w:tcW w:w="14853" w:type="dxa"/>
            <w:vAlign w:val="center"/>
          </w:tcPr>
          <w:p w:rsidR="00DB3C7C" w:rsidRPr="003A17C3" w:rsidRDefault="00DB3C7C" w:rsidP="003A17C3">
            <w:pPr>
              <w:pStyle w:val="Funotentext"/>
              <w:rPr>
                <w:rFonts w:cstheme="minorHAnsi"/>
                <w:sz w:val="16"/>
                <w:szCs w:val="16"/>
              </w:rPr>
            </w:pPr>
            <w:r w:rsidRPr="0046725B">
              <w:rPr>
                <w:rFonts w:cstheme="minorHAnsi"/>
                <w:sz w:val="16"/>
                <w:szCs w:val="16"/>
                <w:vertAlign w:val="superscript"/>
              </w:rPr>
              <w:t>5</w:t>
            </w:r>
            <w:r w:rsidRPr="0046725B">
              <w:rPr>
                <w:rFonts w:cstheme="minorHAnsi"/>
                <w:sz w:val="16"/>
                <w:szCs w:val="16"/>
              </w:rPr>
              <w:t>Mit dem Prinzip des „</w:t>
            </w:r>
            <w:proofErr w:type="spellStart"/>
            <w:r w:rsidRPr="0046725B">
              <w:rPr>
                <w:rFonts w:cstheme="minorHAnsi"/>
                <w:sz w:val="16"/>
                <w:szCs w:val="16"/>
              </w:rPr>
              <w:t>Scaffolding</w:t>
            </w:r>
            <w:proofErr w:type="spellEnd"/>
            <w:r w:rsidRPr="0046725B">
              <w:rPr>
                <w:rFonts w:cstheme="minorHAnsi"/>
                <w:sz w:val="16"/>
                <w:szCs w:val="16"/>
              </w:rPr>
              <w:t>“ können vielfältige Sprachhilfen angeboten werden. „</w:t>
            </w:r>
            <w:proofErr w:type="spellStart"/>
            <w:r w:rsidRPr="0046725B">
              <w:rPr>
                <w:rFonts w:cstheme="minorHAnsi"/>
                <w:sz w:val="16"/>
                <w:szCs w:val="16"/>
              </w:rPr>
              <w:t>Scaffold</w:t>
            </w:r>
            <w:proofErr w:type="spellEnd"/>
            <w:r w:rsidRPr="0046725B">
              <w:rPr>
                <w:rFonts w:cstheme="minorHAnsi"/>
                <w:sz w:val="16"/>
                <w:szCs w:val="16"/>
              </w:rPr>
              <w:t xml:space="preserve">“ bedeutet „(Bau-)Gerüst“; gemeint ist eine Unterstützung von Lernprozessen durch sprachliche Hilfen, z. B. Wortlisten, Formulierungshilfen, Satzanfänge, Bildimpulse. Gelingt ein Kompetenzzuwachs, kann das Gerüst schrittweise wieder abgebaut werden (vgl. </w:t>
            </w:r>
            <w:r w:rsidRPr="00B356DC">
              <w:rPr>
                <w:rFonts w:cstheme="minorHAnsi"/>
                <w:sz w:val="16"/>
                <w:szCs w:val="16"/>
              </w:rPr>
              <w:t>https://www.uni-due.de/imperia/md/content/prodaz/scaffolding.pdf</w:t>
            </w:r>
            <w:r>
              <w:rPr>
                <w:rFonts w:cstheme="minorHAnsi"/>
                <w:sz w:val="16"/>
                <w:szCs w:val="16"/>
              </w:rPr>
              <w:t>)</w:t>
            </w:r>
          </w:p>
        </w:tc>
      </w:tr>
    </w:tbl>
    <w:p w:rsidR="00DB3C7C" w:rsidRDefault="00DB3C7C" w:rsidP="00DB3C7C">
      <w:pPr>
        <w:pStyle w:val="Funotentext"/>
      </w:pPr>
    </w:p>
  </w:footnote>
  <w:footnote w:id="6">
    <w:p w:rsidR="0046725B" w:rsidRDefault="0046725B">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1733B"/>
    <w:multiLevelType w:val="hybridMultilevel"/>
    <w:tmpl w:val="01C429A6"/>
    <w:lvl w:ilvl="0" w:tplc="DE88C272">
      <w:start w:val="3"/>
      <w:numFmt w:val="bullet"/>
      <w:lvlText w:val=""/>
      <w:lvlJc w:val="left"/>
      <w:pPr>
        <w:ind w:left="720" w:hanging="360"/>
      </w:pPr>
      <w:rPr>
        <w:rFonts w:ascii="Wingdings" w:eastAsia="Calibr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F7"/>
    <w:rsid w:val="00006D82"/>
    <w:rsid w:val="000334F9"/>
    <w:rsid w:val="00053994"/>
    <w:rsid w:val="000674A9"/>
    <w:rsid w:val="0007132C"/>
    <w:rsid w:val="00095712"/>
    <w:rsid w:val="00097408"/>
    <w:rsid w:val="000A3D31"/>
    <w:rsid w:val="000C1743"/>
    <w:rsid w:val="000C279B"/>
    <w:rsid w:val="000C2B70"/>
    <w:rsid w:val="000D424F"/>
    <w:rsid w:val="000D7A7C"/>
    <w:rsid w:val="000E2023"/>
    <w:rsid w:val="000E23B4"/>
    <w:rsid w:val="000F4853"/>
    <w:rsid w:val="00112570"/>
    <w:rsid w:val="00112FFB"/>
    <w:rsid w:val="00113465"/>
    <w:rsid w:val="001230E8"/>
    <w:rsid w:val="001233DA"/>
    <w:rsid w:val="00146F7F"/>
    <w:rsid w:val="001872B0"/>
    <w:rsid w:val="0019755F"/>
    <w:rsid w:val="001A6ED4"/>
    <w:rsid w:val="001B0D28"/>
    <w:rsid w:val="001B602B"/>
    <w:rsid w:val="001C02B6"/>
    <w:rsid w:val="001C2F86"/>
    <w:rsid w:val="001E59EA"/>
    <w:rsid w:val="001E6751"/>
    <w:rsid w:val="00200558"/>
    <w:rsid w:val="002048E8"/>
    <w:rsid w:val="00217C16"/>
    <w:rsid w:val="002234F7"/>
    <w:rsid w:val="00246163"/>
    <w:rsid w:val="003238CC"/>
    <w:rsid w:val="00326165"/>
    <w:rsid w:val="00345274"/>
    <w:rsid w:val="0036601A"/>
    <w:rsid w:val="003737ED"/>
    <w:rsid w:val="00376CC8"/>
    <w:rsid w:val="00395F8B"/>
    <w:rsid w:val="003A17C3"/>
    <w:rsid w:val="003B0104"/>
    <w:rsid w:val="003B3451"/>
    <w:rsid w:val="00414F35"/>
    <w:rsid w:val="00445CD0"/>
    <w:rsid w:val="00451E06"/>
    <w:rsid w:val="00461824"/>
    <w:rsid w:val="0046725B"/>
    <w:rsid w:val="00486A40"/>
    <w:rsid w:val="004A1E4F"/>
    <w:rsid w:val="004B74B5"/>
    <w:rsid w:val="004D21A2"/>
    <w:rsid w:val="004D3FED"/>
    <w:rsid w:val="004F3992"/>
    <w:rsid w:val="004F60FD"/>
    <w:rsid w:val="00521C0C"/>
    <w:rsid w:val="00541EBC"/>
    <w:rsid w:val="00580DF6"/>
    <w:rsid w:val="005C0404"/>
    <w:rsid w:val="005C54DF"/>
    <w:rsid w:val="005F61FF"/>
    <w:rsid w:val="00620D32"/>
    <w:rsid w:val="006868D3"/>
    <w:rsid w:val="006868D5"/>
    <w:rsid w:val="006B1489"/>
    <w:rsid w:val="006E0D69"/>
    <w:rsid w:val="00701CF8"/>
    <w:rsid w:val="00707783"/>
    <w:rsid w:val="00711000"/>
    <w:rsid w:val="00724353"/>
    <w:rsid w:val="00745A7C"/>
    <w:rsid w:val="007B1F6E"/>
    <w:rsid w:val="007D093E"/>
    <w:rsid w:val="008115DC"/>
    <w:rsid w:val="00812140"/>
    <w:rsid w:val="00821E04"/>
    <w:rsid w:val="008244D0"/>
    <w:rsid w:val="00825850"/>
    <w:rsid w:val="00850660"/>
    <w:rsid w:val="008813E0"/>
    <w:rsid w:val="008A3783"/>
    <w:rsid w:val="008C02FF"/>
    <w:rsid w:val="008C198B"/>
    <w:rsid w:val="008C48F4"/>
    <w:rsid w:val="008C7C80"/>
    <w:rsid w:val="008E3968"/>
    <w:rsid w:val="008F018F"/>
    <w:rsid w:val="008F4008"/>
    <w:rsid w:val="00911C7C"/>
    <w:rsid w:val="0093749E"/>
    <w:rsid w:val="009A3239"/>
    <w:rsid w:val="009C4A4B"/>
    <w:rsid w:val="009F209C"/>
    <w:rsid w:val="009F54E0"/>
    <w:rsid w:val="00A002D8"/>
    <w:rsid w:val="00A1020E"/>
    <w:rsid w:val="00A10482"/>
    <w:rsid w:val="00A43F4A"/>
    <w:rsid w:val="00A53249"/>
    <w:rsid w:val="00A56626"/>
    <w:rsid w:val="00A9755B"/>
    <w:rsid w:val="00AA5D9F"/>
    <w:rsid w:val="00AB0164"/>
    <w:rsid w:val="00AB08F3"/>
    <w:rsid w:val="00AC2C0F"/>
    <w:rsid w:val="00B023A8"/>
    <w:rsid w:val="00B356DC"/>
    <w:rsid w:val="00B77BA6"/>
    <w:rsid w:val="00B91EF3"/>
    <w:rsid w:val="00B926AA"/>
    <w:rsid w:val="00BA3DF7"/>
    <w:rsid w:val="00BB1DAD"/>
    <w:rsid w:val="00BB72F5"/>
    <w:rsid w:val="00BC0D19"/>
    <w:rsid w:val="00BC5D57"/>
    <w:rsid w:val="00BC7081"/>
    <w:rsid w:val="00BF169E"/>
    <w:rsid w:val="00C0667B"/>
    <w:rsid w:val="00C2401D"/>
    <w:rsid w:val="00C42AFF"/>
    <w:rsid w:val="00C700E9"/>
    <w:rsid w:val="00C716C5"/>
    <w:rsid w:val="00C92687"/>
    <w:rsid w:val="00C9305F"/>
    <w:rsid w:val="00CA1F1A"/>
    <w:rsid w:val="00CA3893"/>
    <w:rsid w:val="00CB7FEF"/>
    <w:rsid w:val="00CC103D"/>
    <w:rsid w:val="00CE3335"/>
    <w:rsid w:val="00CE3E7D"/>
    <w:rsid w:val="00CF54BA"/>
    <w:rsid w:val="00D1044B"/>
    <w:rsid w:val="00D10EF0"/>
    <w:rsid w:val="00D1703F"/>
    <w:rsid w:val="00D30BAA"/>
    <w:rsid w:val="00D35443"/>
    <w:rsid w:val="00D64AF1"/>
    <w:rsid w:val="00D6526A"/>
    <w:rsid w:val="00D76101"/>
    <w:rsid w:val="00D83E24"/>
    <w:rsid w:val="00D84233"/>
    <w:rsid w:val="00D9366A"/>
    <w:rsid w:val="00DB0025"/>
    <w:rsid w:val="00DB3C7C"/>
    <w:rsid w:val="00DC29F7"/>
    <w:rsid w:val="00E10392"/>
    <w:rsid w:val="00E25029"/>
    <w:rsid w:val="00E37254"/>
    <w:rsid w:val="00E52BED"/>
    <w:rsid w:val="00E57117"/>
    <w:rsid w:val="00E62FCC"/>
    <w:rsid w:val="00E75DD6"/>
    <w:rsid w:val="00EA2EBC"/>
    <w:rsid w:val="00F05772"/>
    <w:rsid w:val="00F12B83"/>
    <w:rsid w:val="00F3150C"/>
    <w:rsid w:val="00F40BF7"/>
    <w:rsid w:val="00F43847"/>
    <w:rsid w:val="00F44F6F"/>
    <w:rsid w:val="00F5380A"/>
    <w:rsid w:val="00F539EB"/>
    <w:rsid w:val="00F72E9E"/>
    <w:rsid w:val="00F73EB2"/>
    <w:rsid w:val="00FD42B3"/>
    <w:rsid w:val="00FF1B47"/>
    <w:rsid w:val="00FF33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23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2234F7"/>
    <w:pPr>
      <w:spacing w:after="0" w:line="240" w:lineRule="auto"/>
    </w:pPr>
    <w:rPr>
      <w:sz w:val="20"/>
      <w:szCs w:val="20"/>
    </w:rPr>
  </w:style>
  <w:style w:type="character" w:customStyle="1" w:styleId="FunotentextZchn">
    <w:name w:val="Fußnotentext Zchn"/>
    <w:basedOn w:val="Absatz-Standardschriftart"/>
    <w:link w:val="Funotentext"/>
    <w:uiPriority w:val="99"/>
    <w:rsid w:val="002234F7"/>
    <w:rPr>
      <w:sz w:val="20"/>
      <w:szCs w:val="20"/>
    </w:rPr>
  </w:style>
  <w:style w:type="character" w:styleId="Funotenzeichen">
    <w:name w:val="footnote reference"/>
    <w:basedOn w:val="Absatz-Standardschriftart"/>
    <w:uiPriority w:val="99"/>
    <w:semiHidden/>
    <w:unhideWhenUsed/>
    <w:rsid w:val="002234F7"/>
    <w:rPr>
      <w:vertAlign w:val="superscript"/>
    </w:rPr>
  </w:style>
  <w:style w:type="paragraph" w:styleId="Sprechblasentext">
    <w:name w:val="Balloon Text"/>
    <w:basedOn w:val="Standard"/>
    <w:link w:val="SprechblasentextZchn"/>
    <w:uiPriority w:val="99"/>
    <w:semiHidden/>
    <w:unhideWhenUsed/>
    <w:rsid w:val="002234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34F7"/>
    <w:rPr>
      <w:rFonts w:ascii="Tahoma" w:hAnsi="Tahoma" w:cs="Tahoma"/>
      <w:sz w:val="16"/>
      <w:szCs w:val="16"/>
    </w:rPr>
  </w:style>
  <w:style w:type="paragraph" w:styleId="Kopfzeile">
    <w:name w:val="header"/>
    <w:basedOn w:val="Standard"/>
    <w:link w:val="KopfzeileZchn"/>
    <w:uiPriority w:val="99"/>
    <w:unhideWhenUsed/>
    <w:rsid w:val="002234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34F7"/>
  </w:style>
  <w:style w:type="paragraph" w:styleId="Fuzeile">
    <w:name w:val="footer"/>
    <w:basedOn w:val="Standard"/>
    <w:link w:val="FuzeileZchn"/>
    <w:uiPriority w:val="99"/>
    <w:unhideWhenUsed/>
    <w:rsid w:val="002234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34F7"/>
  </w:style>
  <w:style w:type="character" w:styleId="Kommentarzeichen">
    <w:name w:val="annotation reference"/>
    <w:basedOn w:val="Absatz-Standardschriftart"/>
    <w:uiPriority w:val="99"/>
    <w:semiHidden/>
    <w:unhideWhenUsed/>
    <w:rsid w:val="008A3783"/>
    <w:rPr>
      <w:sz w:val="16"/>
      <w:szCs w:val="16"/>
    </w:rPr>
  </w:style>
  <w:style w:type="paragraph" w:styleId="Kommentartext">
    <w:name w:val="annotation text"/>
    <w:basedOn w:val="Standard"/>
    <w:link w:val="KommentartextZchn"/>
    <w:uiPriority w:val="99"/>
    <w:semiHidden/>
    <w:unhideWhenUsed/>
    <w:rsid w:val="008A37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3783"/>
    <w:rPr>
      <w:sz w:val="20"/>
      <w:szCs w:val="20"/>
    </w:rPr>
  </w:style>
  <w:style w:type="paragraph" w:styleId="Kommentarthema">
    <w:name w:val="annotation subject"/>
    <w:basedOn w:val="Kommentartext"/>
    <w:next w:val="Kommentartext"/>
    <w:link w:val="KommentarthemaZchn"/>
    <w:uiPriority w:val="99"/>
    <w:semiHidden/>
    <w:unhideWhenUsed/>
    <w:rsid w:val="008A3783"/>
    <w:rPr>
      <w:b/>
      <w:bCs/>
    </w:rPr>
  </w:style>
  <w:style w:type="character" w:customStyle="1" w:styleId="KommentarthemaZchn">
    <w:name w:val="Kommentarthema Zchn"/>
    <w:basedOn w:val="KommentartextZchn"/>
    <w:link w:val="Kommentarthema"/>
    <w:uiPriority w:val="99"/>
    <w:semiHidden/>
    <w:rsid w:val="008A3783"/>
    <w:rPr>
      <w:b/>
      <w:bCs/>
      <w:sz w:val="20"/>
      <w:szCs w:val="20"/>
    </w:rPr>
  </w:style>
  <w:style w:type="character" w:styleId="Hyperlink">
    <w:name w:val="Hyperlink"/>
    <w:basedOn w:val="Absatz-Standardschriftart"/>
    <w:uiPriority w:val="99"/>
    <w:unhideWhenUsed/>
    <w:rsid w:val="001C2F86"/>
    <w:rPr>
      <w:color w:val="0000FF" w:themeColor="hyperlink"/>
      <w:u w:val="single"/>
    </w:rPr>
  </w:style>
  <w:style w:type="paragraph" w:styleId="Listenabsatz">
    <w:name w:val="List Paragraph"/>
    <w:basedOn w:val="Standard"/>
    <w:uiPriority w:val="34"/>
    <w:qFormat/>
    <w:rsid w:val="00FF33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23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2234F7"/>
    <w:pPr>
      <w:spacing w:after="0" w:line="240" w:lineRule="auto"/>
    </w:pPr>
    <w:rPr>
      <w:sz w:val="20"/>
      <w:szCs w:val="20"/>
    </w:rPr>
  </w:style>
  <w:style w:type="character" w:customStyle="1" w:styleId="FunotentextZchn">
    <w:name w:val="Fußnotentext Zchn"/>
    <w:basedOn w:val="Absatz-Standardschriftart"/>
    <w:link w:val="Funotentext"/>
    <w:uiPriority w:val="99"/>
    <w:rsid w:val="002234F7"/>
    <w:rPr>
      <w:sz w:val="20"/>
      <w:szCs w:val="20"/>
    </w:rPr>
  </w:style>
  <w:style w:type="character" w:styleId="Funotenzeichen">
    <w:name w:val="footnote reference"/>
    <w:basedOn w:val="Absatz-Standardschriftart"/>
    <w:uiPriority w:val="99"/>
    <w:semiHidden/>
    <w:unhideWhenUsed/>
    <w:rsid w:val="002234F7"/>
    <w:rPr>
      <w:vertAlign w:val="superscript"/>
    </w:rPr>
  </w:style>
  <w:style w:type="paragraph" w:styleId="Sprechblasentext">
    <w:name w:val="Balloon Text"/>
    <w:basedOn w:val="Standard"/>
    <w:link w:val="SprechblasentextZchn"/>
    <w:uiPriority w:val="99"/>
    <w:semiHidden/>
    <w:unhideWhenUsed/>
    <w:rsid w:val="002234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34F7"/>
    <w:rPr>
      <w:rFonts w:ascii="Tahoma" w:hAnsi="Tahoma" w:cs="Tahoma"/>
      <w:sz w:val="16"/>
      <w:szCs w:val="16"/>
    </w:rPr>
  </w:style>
  <w:style w:type="paragraph" w:styleId="Kopfzeile">
    <w:name w:val="header"/>
    <w:basedOn w:val="Standard"/>
    <w:link w:val="KopfzeileZchn"/>
    <w:uiPriority w:val="99"/>
    <w:unhideWhenUsed/>
    <w:rsid w:val="002234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34F7"/>
  </w:style>
  <w:style w:type="paragraph" w:styleId="Fuzeile">
    <w:name w:val="footer"/>
    <w:basedOn w:val="Standard"/>
    <w:link w:val="FuzeileZchn"/>
    <w:uiPriority w:val="99"/>
    <w:unhideWhenUsed/>
    <w:rsid w:val="002234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34F7"/>
  </w:style>
  <w:style w:type="character" w:styleId="Kommentarzeichen">
    <w:name w:val="annotation reference"/>
    <w:basedOn w:val="Absatz-Standardschriftart"/>
    <w:uiPriority w:val="99"/>
    <w:semiHidden/>
    <w:unhideWhenUsed/>
    <w:rsid w:val="008A3783"/>
    <w:rPr>
      <w:sz w:val="16"/>
      <w:szCs w:val="16"/>
    </w:rPr>
  </w:style>
  <w:style w:type="paragraph" w:styleId="Kommentartext">
    <w:name w:val="annotation text"/>
    <w:basedOn w:val="Standard"/>
    <w:link w:val="KommentartextZchn"/>
    <w:uiPriority w:val="99"/>
    <w:semiHidden/>
    <w:unhideWhenUsed/>
    <w:rsid w:val="008A37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3783"/>
    <w:rPr>
      <w:sz w:val="20"/>
      <w:szCs w:val="20"/>
    </w:rPr>
  </w:style>
  <w:style w:type="paragraph" w:styleId="Kommentarthema">
    <w:name w:val="annotation subject"/>
    <w:basedOn w:val="Kommentartext"/>
    <w:next w:val="Kommentartext"/>
    <w:link w:val="KommentarthemaZchn"/>
    <w:uiPriority w:val="99"/>
    <w:semiHidden/>
    <w:unhideWhenUsed/>
    <w:rsid w:val="008A3783"/>
    <w:rPr>
      <w:b/>
      <w:bCs/>
    </w:rPr>
  </w:style>
  <w:style w:type="character" w:customStyle="1" w:styleId="KommentarthemaZchn">
    <w:name w:val="Kommentarthema Zchn"/>
    <w:basedOn w:val="KommentartextZchn"/>
    <w:link w:val="Kommentarthema"/>
    <w:uiPriority w:val="99"/>
    <w:semiHidden/>
    <w:rsid w:val="008A3783"/>
    <w:rPr>
      <w:b/>
      <w:bCs/>
      <w:sz w:val="20"/>
      <w:szCs w:val="20"/>
    </w:rPr>
  </w:style>
  <w:style w:type="character" w:styleId="Hyperlink">
    <w:name w:val="Hyperlink"/>
    <w:basedOn w:val="Absatz-Standardschriftart"/>
    <w:uiPriority w:val="99"/>
    <w:unhideWhenUsed/>
    <w:rsid w:val="001C2F86"/>
    <w:rPr>
      <w:color w:val="0000FF" w:themeColor="hyperlink"/>
      <w:u w:val="single"/>
    </w:rPr>
  </w:style>
  <w:style w:type="paragraph" w:styleId="Listenabsatz">
    <w:name w:val="List Paragraph"/>
    <w:basedOn w:val="Standard"/>
    <w:uiPriority w:val="34"/>
    <w:qFormat/>
    <w:rsid w:val="00FF3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schule.at"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fz-wi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A8A3C-B52B-4234-AE44-9093775A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6563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21</cp:revision>
  <cp:lastPrinted>2019-03-26T12:58:00Z</cp:lastPrinted>
  <dcterms:created xsi:type="dcterms:W3CDTF">2019-03-07T10:01:00Z</dcterms:created>
  <dcterms:modified xsi:type="dcterms:W3CDTF">2019-03-26T12:58:00Z</dcterms:modified>
</cp:coreProperties>
</file>